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47" w:rsidRPr="00614A5C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【</w:t>
      </w:r>
      <w:r w:rsidR="007E5460"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子</w:t>
      </w:r>
      <w:r w:rsidR="0010206E"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一</w:t>
      </w:r>
      <w:r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9D0CAB"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1</w:t>
      </w:r>
      <w:r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</w:t>
      </w:r>
      <w:r w:rsidR="00D37965"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1</w:t>
      </w:r>
      <w:r w:rsidR="004A6AA2"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-1</w:t>
      </w:r>
      <w:r w:rsidR="00D37965"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 xml:space="preserve"> </w:t>
      </w:r>
      <w:r w:rsidR="00D37965"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英資中心</w:t>
      </w:r>
      <w:r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t>】</w:t>
      </w:r>
    </w:p>
    <w:p w:rsidR="00C73A47" w:rsidRPr="00614A5C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</w:pPr>
      <w:r w:rsidRPr="00614A5C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高雄市政府教育局</w:t>
      </w:r>
      <w:r w:rsidRPr="00614A5C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</w:t>
      </w:r>
      <w:r w:rsidR="00BD6905" w:rsidRPr="00614A5C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10</w:t>
      </w:r>
      <w:r w:rsidRPr="00614A5C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學年度</w:t>
      </w:r>
      <w:r w:rsidR="007E3BCA" w:rsidRPr="00614A5C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32"/>
          <w:szCs w:val="32"/>
        </w:rPr>
        <w:t>辦理</w:t>
      </w:r>
    </w:p>
    <w:p w:rsidR="005C56F6" w:rsidRPr="00614A5C" w:rsidRDefault="005C56F6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</w:pPr>
      <w:r w:rsidRPr="00614A5C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雙語國家政策</w:t>
      </w:r>
      <w:proofErr w:type="gramStart"/>
      <w:r w:rsidRPr="00614A5C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－口說</w:t>
      </w:r>
      <w:proofErr w:type="gramEnd"/>
      <w:r w:rsidRPr="00614A5C">
        <w:rPr>
          <w:rFonts w:ascii="Times New Roman" w:eastAsia="標楷體" w:hAnsi="Times New Roman" w:cs="Times New Roman"/>
          <w:b/>
          <w:color w:val="0D0D0D" w:themeColor="text1" w:themeTint="F2"/>
          <w:sz w:val="32"/>
          <w:szCs w:val="32"/>
        </w:rPr>
        <w:t>英語展能樂學計畫</w:t>
      </w:r>
    </w:p>
    <w:p w:rsidR="00C73A47" w:rsidRPr="00614A5C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 w:rsidRPr="00614A5C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【</w:t>
      </w:r>
      <w:r w:rsidR="008223FE" w:rsidRPr="00614A5C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英語文教師提升課堂英語聽、說教學策略及應用</w:t>
      </w:r>
      <w:r w:rsidR="00103CB7" w:rsidRPr="00614A5C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–</w:t>
      </w:r>
      <w:r w:rsidR="00103CB7" w:rsidRPr="00614A5C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國中場</w:t>
      </w:r>
      <w:r w:rsidR="002E0A83" w:rsidRPr="00614A5C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1</w:t>
      </w:r>
      <w:r w:rsidRPr="00614A5C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  <w:t>】實施計畫</w:t>
      </w:r>
    </w:p>
    <w:p w:rsidR="00C73A47" w:rsidRPr="00614A5C" w:rsidRDefault="00C73A47" w:rsidP="00317AF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:rsidR="00732E3E" w:rsidRPr="00614A5C" w:rsidRDefault="00732E3E" w:rsidP="00D3796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100" w:left="108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614A5C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614A5C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614A5C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614A5C">
        <w:rPr>
          <w:rFonts w:eastAsia="標楷體"/>
          <w:color w:val="0D0D0D" w:themeColor="text1" w:themeTint="F2"/>
          <w:sz w:val="28"/>
          <w:szCs w:val="28"/>
        </w:rPr>
        <w:t>2030</w:t>
      </w:r>
      <w:r w:rsidRPr="00614A5C">
        <w:rPr>
          <w:rFonts w:eastAsia="標楷體"/>
          <w:color w:val="0D0D0D" w:themeColor="text1" w:themeTint="F2"/>
          <w:sz w:val="28"/>
          <w:szCs w:val="28"/>
        </w:rPr>
        <w:t>雙語國家政策計畫</w:t>
      </w:r>
      <w:r w:rsidRPr="00614A5C">
        <w:rPr>
          <w:rFonts w:eastAsia="標楷體"/>
          <w:color w:val="0D0D0D" w:themeColor="text1" w:themeTint="F2"/>
          <w:sz w:val="28"/>
          <w:szCs w:val="28"/>
        </w:rPr>
        <w:t>(110</w:t>
      </w:r>
      <w:r w:rsidRPr="00614A5C">
        <w:rPr>
          <w:rFonts w:eastAsia="標楷體"/>
          <w:color w:val="0D0D0D" w:themeColor="text1" w:themeTint="F2"/>
          <w:sz w:val="28"/>
          <w:szCs w:val="28"/>
        </w:rPr>
        <w:t>至</w:t>
      </w:r>
      <w:r w:rsidRPr="00614A5C">
        <w:rPr>
          <w:rFonts w:eastAsia="標楷體"/>
          <w:color w:val="0D0D0D" w:themeColor="text1" w:themeTint="F2"/>
          <w:sz w:val="28"/>
          <w:szCs w:val="28"/>
        </w:rPr>
        <w:t>113</w:t>
      </w:r>
      <w:r w:rsidRPr="00614A5C">
        <w:rPr>
          <w:rFonts w:eastAsia="標楷體"/>
          <w:color w:val="0D0D0D" w:themeColor="text1" w:themeTint="F2"/>
          <w:sz w:val="28"/>
          <w:szCs w:val="28"/>
        </w:rPr>
        <w:t>年</w:t>
      </w:r>
      <w:r w:rsidRPr="00614A5C">
        <w:rPr>
          <w:rFonts w:eastAsia="標楷體"/>
          <w:color w:val="0D0D0D" w:themeColor="text1" w:themeTint="F2"/>
          <w:sz w:val="28"/>
          <w:szCs w:val="28"/>
        </w:rPr>
        <w:t>)</w:t>
      </w:r>
      <w:r w:rsidRPr="00614A5C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:rsidR="00C636D9" w:rsidRPr="00614A5C" w:rsidRDefault="00C636D9" w:rsidP="00D3796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100" w:left="108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614A5C">
        <w:rPr>
          <w:rFonts w:eastAsia="標楷體"/>
          <w:color w:val="0D0D0D" w:themeColor="text1" w:themeTint="F2"/>
          <w:sz w:val="28"/>
          <w:szCs w:val="28"/>
        </w:rPr>
        <w:t>教育部國民及學前教育署</w:t>
      </w:r>
      <w:r w:rsidRPr="00614A5C">
        <w:rPr>
          <w:rFonts w:eastAsia="標楷體"/>
          <w:color w:val="0D0D0D" w:themeColor="text1" w:themeTint="F2"/>
          <w:sz w:val="28"/>
          <w:szCs w:val="28"/>
        </w:rPr>
        <w:t>110</w:t>
      </w:r>
      <w:r w:rsidRPr="00614A5C">
        <w:rPr>
          <w:rFonts w:eastAsia="標楷體"/>
          <w:color w:val="0D0D0D" w:themeColor="text1" w:themeTint="F2"/>
          <w:sz w:val="28"/>
          <w:szCs w:val="28"/>
        </w:rPr>
        <w:t>年</w:t>
      </w:r>
      <w:r w:rsidRPr="00614A5C">
        <w:rPr>
          <w:rFonts w:eastAsia="標楷體"/>
          <w:color w:val="0D0D0D" w:themeColor="text1" w:themeTint="F2"/>
          <w:sz w:val="28"/>
          <w:szCs w:val="28"/>
        </w:rPr>
        <w:t>10</w:t>
      </w:r>
      <w:r w:rsidRPr="00614A5C">
        <w:rPr>
          <w:rFonts w:eastAsia="標楷體"/>
          <w:color w:val="0D0D0D" w:themeColor="text1" w:themeTint="F2"/>
          <w:sz w:val="28"/>
          <w:szCs w:val="28"/>
        </w:rPr>
        <w:t>月</w:t>
      </w:r>
      <w:r w:rsidRPr="00614A5C">
        <w:rPr>
          <w:rFonts w:eastAsia="標楷體"/>
          <w:color w:val="0D0D0D" w:themeColor="text1" w:themeTint="F2"/>
          <w:sz w:val="28"/>
          <w:szCs w:val="28"/>
        </w:rPr>
        <w:t>7</w:t>
      </w:r>
      <w:r w:rsidRPr="00614A5C">
        <w:rPr>
          <w:rFonts w:eastAsia="標楷體"/>
          <w:color w:val="0D0D0D" w:themeColor="text1" w:themeTint="F2"/>
          <w:sz w:val="28"/>
          <w:szCs w:val="28"/>
        </w:rPr>
        <w:t>日</w:t>
      </w:r>
      <w:proofErr w:type="gramStart"/>
      <w:r w:rsidRPr="00614A5C">
        <w:rPr>
          <w:rFonts w:eastAsia="標楷體"/>
          <w:color w:val="0D0D0D" w:themeColor="text1" w:themeTint="F2"/>
          <w:sz w:val="28"/>
          <w:szCs w:val="28"/>
        </w:rPr>
        <w:t>臺教國署國</w:t>
      </w:r>
      <w:proofErr w:type="gramEnd"/>
      <w:r w:rsidRPr="00614A5C">
        <w:rPr>
          <w:rFonts w:eastAsia="標楷體"/>
          <w:color w:val="0D0D0D" w:themeColor="text1" w:themeTint="F2"/>
          <w:sz w:val="28"/>
          <w:szCs w:val="28"/>
        </w:rPr>
        <w:t>字第</w:t>
      </w:r>
      <w:r w:rsidRPr="00614A5C">
        <w:rPr>
          <w:rFonts w:eastAsia="標楷體"/>
          <w:color w:val="0D0D0D" w:themeColor="text1" w:themeTint="F2"/>
          <w:sz w:val="28"/>
          <w:szCs w:val="28"/>
        </w:rPr>
        <w:t>1100129901</w:t>
      </w:r>
      <w:r w:rsidRPr="00614A5C">
        <w:rPr>
          <w:rFonts w:eastAsia="標楷體"/>
          <w:color w:val="0D0D0D" w:themeColor="text1" w:themeTint="F2"/>
          <w:sz w:val="28"/>
          <w:szCs w:val="28"/>
        </w:rPr>
        <w:t>號函</w:t>
      </w:r>
      <w:r w:rsidRPr="00614A5C">
        <w:rPr>
          <w:rFonts w:eastAsia="標楷體"/>
          <w:color w:val="0D0D0D" w:themeColor="text1" w:themeTint="F2"/>
          <w:sz w:val="28"/>
          <w:szCs w:val="28"/>
        </w:rPr>
        <w:t>110</w:t>
      </w:r>
      <w:r w:rsidRPr="00614A5C">
        <w:rPr>
          <w:rFonts w:eastAsia="標楷體"/>
          <w:color w:val="0D0D0D" w:themeColor="text1" w:themeTint="F2"/>
          <w:sz w:val="28"/>
          <w:szCs w:val="28"/>
        </w:rPr>
        <w:t>學年度「雙語國家政策</w:t>
      </w:r>
      <w:proofErr w:type="gramStart"/>
      <w:r w:rsidRPr="00614A5C">
        <w:rPr>
          <w:rFonts w:eastAsia="標楷體"/>
          <w:color w:val="0D0D0D" w:themeColor="text1" w:themeTint="F2"/>
          <w:sz w:val="28"/>
          <w:szCs w:val="28"/>
        </w:rPr>
        <w:t>—</w:t>
      </w:r>
      <w:proofErr w:type="gramEnd"/>
      <w:r w:rsidRPr="00614A5C">
        <w:rPr>
          <w:rFonts w:eastAsia="標楷體"/>
          <w:color w:val="0D0D0D" w:themeColor="text1" w:themeTint="F2"/>
          <w:sz w:val="28"/>
          <w:szCs w:val="28"/>
        </w:rPr>
        <w:t>口說英語展能樂學計畫」辦理</w:t>
      </w:r>
    </w:p>
    <w:p w:rsidR="00C73A47" w:rsidRPr="00614A5C" w:rsidRDefault="00732E3E" w:rsidP="00D37965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pacing w:line="400" w:lineRule="exact"/>
        <w:ind w:leftChars="100" w:left="108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614A5C">
        <w:rPr>
          <w:rFonts w:eastAsia="標楷體"/>
          <w:color w:val="0D0D0D" w:themeColor="text1" w:themeTint="F2"/>
          <w:sz w:val="28"/>
          <w:szCs w:val="28"/>
        </w:rPr>
        <w:t>教育部國民及學前教育署補助國民中小學推動英語教學實施要點。</w:t>
      </w:r>
    </w:p>
    <w:p w:rsidR="00C73A47" w:rsidRPr="00614A5C" w:rsidRDefault="00C73A47" w:rsidP="00317AF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目標</w:t>
      </w:r>
    </w:p>
    <w:p w:rsidR="00C73A47" w:rsidRPr="00614A5C" w:rsidRDefault="00897F7D" w:rsidP="00D37965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100" w:left="1080" w:hangingChars="300" w:hanging="84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614A5C">
        <w:rPr>
          <w:rFonts w:eastAsia="標楷體"/>
          <w:color w:val="0D0D0D" w:themeColor="text1" w:themeTint="F2"/>
          <w:sz w:val="28"/>
          <w:szCs w:val="28"/>
        </w:rPr>
        <w:t>強化教師英語教學授課知能，並提升課堂聽、說教學之</w:t>
      </w:r>
      <w:r w:rsidR="00CF2275" w:rsidRPr="00614A5C">
        <w:rPr>
          <w:rFonts w:eastAsia="標楷體"/>
          <w:color w:val="0D0D0D" w:themeColor="text1" w:themeTint="F2"/>
          <w:sz w:val="28"/>
          <w:szCs w:val="28"/>
        </w:rPr>
        <w:t>應用</w:t>
      </w:r>
      <w:r w:rsidR="00C73A47" w:rsidRPr="00614A5C">
        <w:rPr>
          <w:rFonts w:eastAsia="標楷體"/>
          <w:color w:val="0D0D0D" w:themeColor="text1" w:themeTint="F2"/>
          <w:sz w:val="28"/>
          <w:szCs w:val="28"/>
        </w:rPr>
        <w:t>。</w:t>
      </w:r>
    </w:p>
    <w:p w:rsidR="00C9782F" w:rsidRPr="00373D86" w:rsidRDefault="00C9782F" w:rsidP="00C9782F">
      <w:pPr>
        <w:pStyle w:val="a8"/>
        <w:numPr>
          <w:ilvl w:val="0"/>
          <w:numId w:val="8"/>
        </w:numPr>
        <w:tabs>
          <w:tab w:val="left" w:pos="1134"/>
        </w:tabs>
        <w:suppressAutoHyphens/>
        <w:autoSpaceDN w:val="0"/>
        <w:spacing w:line="400" w:lineRule="exact"/>
        <w:ind w:leftChars="100" w:left="108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373D86">
        <w:rPr>
          <w:rFonts w:eastAsia="標楷體"/>
          <w:kern w:val="3"/>
          <w:sz w:val="28"/>
          <w:szCs w:val="28"/>
        </w:rPr>
        <w:t>創造</w:t>
      </w:r>
      <w:r w:rsidR="00125F8A" w:rsidRPr="00373D86">
        <w:rPr>
          <w:rFonts w:eastAsia="標楷體" w:hint="eastAsia"/>
          <w:kern w:val="3"/>
          <w:sz w:val="28"/>
          <w:szCs w:val="28"/>
        </w:rPr>
        <w:t>沈</w:t>
      </w:r>
      <w:r w:rsidR="00024FC6" w:rsidRPr="00373D86">
        <w:rPr>
          <w:rFonts w:eastAsia="標楷體" w:hint="eastAsia"/>
          <w:kern w:val="3"/>
          <w:sz w:val="28"/>
          <w:szCs w:val="28"/>
        </w:rPr>
        <w:t>浸式</w:t>
      </w:r>
      <w:r w:rsidRPr="00373D86">
        <w:rPr>
          <w:rFonts w:eastAsia="標楷體"/>
          <w:kern w:val="3"/>
          <w:sz w:val="28"/>
          <w:szCs w:val="28"/>
        </w:rPr>
        <w:t>英語環境，</w:t>
      </w:r>
      <w:r w:rsidR="00024FC6" w:rsidRPr="00373D86">
        <w:rPr>
          <w:rFonts w:eastAsia="標楷體" w:hint="eastAsia"/>
          <w:kern w:val="3"/>
          <w:sz w:val="28"/>
          <w:szCs w:val="28"/>
        </w:rPr>
        <w:t>強化</w:t>
      </w:r>
      <w:r w:rsidRPr="00373D86">
        <w:rPr>
          <w:rFonts w:eastAsia="標楷體" w:hint="eastAsia"/>
          <w:kern w:val="3"/>
          <w:sz w:val="28"/>
          <w:szCs w:val="28"/>
        </w:rPr>
        <w:t>學生</w:t>
      </w:r>
      <w:r w:rsidR="00024FC6" w:rsidRPr="00373D86">
        <w:rPr>
          <w:rFonts w:eastAsia="標楷體" w:hint="eastAsia"/>
          <w:kern w:val="3"/>
          <w:sz w:val="28"/>
          <w:szCs w:val="28"/>
        </w:rPr>
        <w:t>英語聽力及口說能力與興趣</w:t>
      </w:r>
      <w:r w:rsidRPr="00373D86">
        <w:rPr>
          <w:rFonts w:eastAsia="標楷體"/>
          <w:kern w:val="3"/>
          <w:sz w:val="28"/>
          <w:szCs w:val="28"/>
        </w:rPr>
        <w:t>。</w:t>
      </w:r>
    </w:p>
    <w:p w:rsidR="00C73A47" w:rsidRPr="00614A5C" w:rsidRDefault="00C73A47" w:rsidP="00317AF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:rsidR="00C73A47" w:rsidRPr="00614A5C" w:rsidRDefault="00C73A47" w:rsidP="00283019">
      <w:pPr>
        <w:pStyle w:val="a8"/>
        <w:numPr>
          <w:ilvl w:val="0"/>
          <w:numId w:val="9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指導單位：教育部國民及學前教育署</w:t>
      </w:r>
    </w:p>
    <w:p w:rsidR="00B24EC1" w:rsidRPr="00614A5C" w:rsidRDefault="00B24EC1" w:rsidP="00283019">
      <w:pPr>
        <w:pStyle w:val="a8"/>
        <w:numPr>
          <w:ilvl w:val="0"/>
          <w:numId w:val="9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主辦單位：高雄市政府教育局</w:t>
      </w:r>
    </w:p>
    <w:p w:rsidR="00B24EC1" w:rsidRPr="00614A5C" w:rsidRDefault="00B24EC1" w:rsidP="00283019">
      <w:pPr>
        <w:pStyle w:val="a8"/>
        <w:numPr>
          <w:ilvl w:val="0"/>
          <w:numId w:val="9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承辦單位：高雄市英語教學資源中心</w:t>
      </w:r>
    </w:p>
    <w:p w:rsidR="00DD7EF0" w:rsidRPr="00614A5C" w:rsidRDefault="00C73A47" w:rsidP="00A13AB3">
      <w:pPr>
        <w:pStyle w:val="a8"/>
        <w:numPr>
          <w:ilvl w:val="0"/>
          <w:numId w:val="3"/>
        </w:numPr>
        <w:suppressAutoHyphens/>
        <w:autoSpaceDN w:val="0"/>
        <w:spacing w:before="480" w:after="36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訊息</w:t>
      </w: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tbl>
      <w:tblPr>
        <w:tblStyle w:val="aa"/>
        <w:tblW w:w="10379" w:type="dxa"/>
        <w:jc w:val="center"/>
        <w:tblLook w:val="04A0" w:firstRow="1" w:lastRow="0" w:firstColumn="1" w:lastColumn="0" w:noHBand="0" w:noVBand="1"/>
      </w:tblPr>
      <w:tblGrid>
        <w:gridCol w:w="678"/>
        <w:gridCol w:w="2192"/>
        <w:gridCol w:w="1981"/>
        <w:gridCol w:w="1984"/>
        <w:gridCol w:w="2288"/>
        <w:gridCol w:w="1256"/>
      </w:tblGrid>
      <w:tr w:rsidR="002E0A83" w:rsidRPr="00614A5C" w:rsidTr="002E0A83">
        <w:trPr>
          <w:jc w:val="center"/>
        </w:trPr>
        <w:tc>
          <w:tcPr>
            <w:tcW w:w="678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90"/>
                <w:kern w:val="3"/>
                <w:sz w:val="25"/>
                <w:szCs w:val="25"/>
              </w:rPr>
            </w:pP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w w:val="90"/>
                <w:kern w:val="3"/>
                <w:sz w:val="25"/>
                <w:szCs w:val="25"/>
              </w:rPr>
              <w:t>項次</w:t>
            </w:r>
          </w:p>
        </w:tc>
        <w:tc>
          <w:tcPr>
            <w:tcW w:w="2192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日期</w:t>
            </w: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/</w:t>
            </w: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時間</w:t>
            </w:r>
          </w:p>
        </w:tc>
        <w:tc>
          <w:tcPr>
            <w:tcW w:w="1981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研習主題</w:t>
            </w:r>
          </w:p>
        </w:tc>
        <w:tc>
          <w:tcPr>
            <w:tcW w:w="1984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講師</w:t>
            </w:r>
          </w:p>
        </w:tc>
        <w:tc>
          <w:tcPr>
            <w:tcW w:w="2288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6"/>
                <w:szCs w:val="26"/>
              </w:rPr>
              <w:t>地點</w:t>
            </w:r>
          </w:p>
        </w:tc>
        <w:tc>
          <w:tcPr>
            <w:tcW w:w="1256" w:type="dxa"/>
            <w:vAlign w:val="center"/>
          </w:tcPr>
          <w:p w:rsidR="002E0A83" w:rsidRPr="00614A5C" w:rsidRDefault="002E0A83" w:rsidP="006D4B68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5"/>
                <w:szCs w:val="25"/>
              </w:rPr>
            </w:pPr>
            <w:r w:rsidRPr="00614A5C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3"/>
                <w:sz w:val="25"/>
                <w:szCs w:val="25"/>
              </w:rPr>
              <w:t>課程代碼</w:t>
            </w:r>
          </w:p>
        </w:tc>
      </w:tr>
      <w:tr w:rsidR="002E0A83" w:rsidRPr="00614A5C" w:rsidTr="002E0A83">
        <w:trPr>
          <w:trHeight w:val="1631"/>
          <w:jc w:val="center"/>
        </w:trPr>
        <w:tc>
          <w:tcPr>
            <w:tcW w:w="678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</w:t>
            </w:r>
          </w:p>
        </w:tc>
        <w:tc>
          <w:tcPr>
            <w:tcW w:w="2192" w:type="dxa"/>
            <w:vAlign w:val="center"/>
          </w:tcPr>
          <w:p w:rsidR="002E0A83" w:rsidRPr="00614A5C" w:rsidRDefault="002E0A83" w:rsidP="00A12A2D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4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19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二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:rsidR="002E0A83" w:rsidRPr="00614A5C" w:rsidRDefault="002E0A83" w:rsidP="00A12A2D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13:</w:t>
            </w:r>
            <w:r w:rsidR="005C720B"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5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0~16:30</w:t>
            </w:r>
          </w:p>
        </w:tc>
        <w:tc>
          <w:tcPr>
            <w:tcW w:w="1981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proofErr w:type="gramStart"/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玩轉英文</w:t>
            </w:r>
            <w:proofErr w:type="gramEnd"/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課</w:t>
            </w:r>
            <w:proofErr w:type="gramStart"/>
            <w:r w:rsidR="00024FC6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6"/>
                <w:szCs w:val="26"/>
              </w:rPr>
              <w:t>–</w:t>
            </w:r>
            <w:proofErr w:type="gramEnd"/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聽說篇</w:t>
            </w:r>
          </w:p>
        </w:tc>
        <w:tc>
          <w:tcPr>
            <w:tcW w:w="1984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  <w:t>高雄市鳳甲國中</w:t>
            </w:r>
          </w:p>
          <w:p w:rsidR="002E0A83" w:rsidRPr="00614A5C" w:rsidRDefault="002E0A83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3"/>
                <w:szCs w:val="23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3"/>
                <w:szCs w:val="23"/>
              </w:rPr>
              <w:t>由瑪茲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3"/>
                <w:szCs w:val="23"/>
              </w:rPr>
              <w:t>·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3"/>
                <w:szCs w:val="23"/>
              </w:rPr>
              <w:t>吉娃絲老師</w:t>
            </w:r>
          </w:p>
        </w:tc>
        <w:tc>
          <w:tcPr>
            <w:tcW w:w="2288" w:type="dxa"/>
            <w:vAlign w:val="center"/>
          </w:tcPr>
          <w:p w:rsidR="002E0A83" w:rsidRPr="00614A5C" w:rsidRDefault="002E0A83" w:rsidP="006D4B68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大東文化藝術中心</w:t>
            </w:r>
          </w:p>
          <w:p w:rsidR="002E0A83" w:rsidRPr="00614A5C" w:rsidRDefault="00CD55E3" w:rsidP="006D4B68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1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樓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 xml:space="preserve"> </w:t>
            </w:r>
            <w:r w:rsidR="002E0A83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藝文教室</w:t>
            </w:r>
            <w:r w:rsidR="002E0A83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B</w:t>
            </w:r>
          </w:p>
          <w:p w:rsidR="002E0A83" w:rsidRPr="00614A5C" w:rsidRDefault="002E0A83" w:rsidP="006D4B68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1"/>
                <w:szCs w:val="21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(83057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高雄市鳳山區光遠路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161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號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)</w:t>
            </w:r>
          </w:p>
        </w:tc>
        <w:tc>
          <w:tcPr>
            <w:tcW w:w="1256" w:type="dxa"/>
            <w:vAlign w:val="center"/>
          </w:tcPr>
          <w:p w:rsidR="002E0A83" w:rsidRPr="00614A5C" w:rsidRDefault="007B62C9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3397292</w:t>
            </w:r>
          </w:p>
        </w:tc>
      </w:tr>
      <w:tr w:rsidR="002E0A83" w:rsidRPr="00614A5C" w:rsidTr="002E0A83">
        <w:trPr>
          <w:trHeight w:val="1697"/>
          <w:jc w:val="center"/>
        </w:trPr>
        <w:tc>
          <w:tcPr>
            <w:tcW w:w="678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2</w:t>
            </w:r>
          </w:p>
        </w:tc>
        <w:tc>
          <w:tcPr>
            <w:tcW w:w="2192" w:type="dxa"/>
            <w:vAlign w:val="center"/>
          </w:tcPr>
          <w:p w:rsidR="002E0A83" w:rsidRPr="00614A5C" w:rsidRDefault="002E0A83" w:rsidP="00A12A2D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111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年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5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月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31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日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(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二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)</w:t>
            </w:r>
          </w:p>
          <w:p w:rsidR="002E0A83" w:rsidRPr="00614A5C" w:rsidRDefault="002E0A83" w:rsidP="00A12A2D">
            <w:pPr>
              <w:tabs>
                <w:tab w:val="left" w:pos="4565"/>
              </w:tabs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13:</w:t>
            </w:r>
            <w:r w:rsidR="005C720B"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5</w:t>
            </w: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0~16:30</w:t>
            </w:r>
          </w:p>
        </w:tc>
        <w:tc>
          <w:tcPr>
            <w:tcW w:w="1981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課堂英語聽、說教學策略及應用</w:t>
            </w:r>
          </w:p>
        </w:tc>
        <w:tc>
          <w:tcPr>
            <w:tcW w:w="1984" w:type="dxa"/>
            <w:vAlign w:val="center"/>
          </w:tcPr>
          <w:p w:rsidR="002E0A83" w:rsidRPr="00614A5C" w:rsidRDefault="002E0A83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w w:val="90"/>
                <w:kern w:val="3"/>
                <w:sz w:val="26"/>
                <w:szCs w:val="26"/>
              </w:rPr>
              <w:t>高雄市福山國中</w:t>
            </w:r>
          </w:p>
          <w:p w:rsidR="002E0A83" w:rsidRPr="00614A5C" w:rsidRDefault="002E0A83" w:rsidP="00A12A2D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614A5C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6"/>
                <w:szCs w:val="26"/>
              </w:rPr>
              <w:t>桑愷婕老師</w:t>
            </w:r>
          </w:p>
        </w:tc>
        <w:tc>
          <w:tcPr>
            <w:tcW w:w="2288" w:type="dxa"/>
            <w:vAlign w:val="center"/>
          </w:tcPr>
          <w:p w:rsidR="0075182B" w:rsidRPr="00614A5C" w:rsidRDefault="002E0A83" w:rsidP="006D4B68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  <w:sz w:val="22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w w:val="90"/>
                <w:kern w:val="3"/>
              </w:rPr>
              <w:t>科學工藝博物館南館</w:t>
            </w:r>
          </w:p>
          <w:p w:rsidR="002E0A83" w:rsidRPr="00614A5C" w:rsidRDefault="0075182B" w:rsidP="006D4B68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2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樓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 xml:space="preserve"> </w:t>
            </w:r>
            <w:r w:rsidR="002E0A83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S203</w:t>
            </w:r>
            <w:r w:rsidR="002E0A83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Cs w:val="24"/>
              </w:rPr>
              <w:t>研習教室</w:t>
            </w:r>
          </w:p>
          <w:p w:rsidR="002E0A83" w:rsidRPr="00614A5C" w:rsidRDefault="002E0A83" w:rsidP="006D4B68">
            <w:pPr>
              <w:suppressAutoHyphens/>
              <w:autoSpaceDN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(807044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高雄市三民區九如一路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797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號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2"/>
                <w:szCs w:val="21"/>
              </w:rPr>
              <w:t>)</w:t>
            </w:r>
          </w:p>
        </w:tc>
        <w:tc>
          <w:tcPr>
            <w:tcW w:w="1256" w:type="dxa"/>
            <w:vAlign w:val="center"/>
          </w:tcPr>
          <w:p w:rsidR="002E0A83" w:rsidRPr="00614A5C" w:rsidRDefault="007B0F15" w:rsidP="00A12A2D">
            <w:pPr>
              <w:suppressAutoHyphens/>
              <w:autoSpaceDN w:val="0"/>
              <w:spacing w:line="44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6"/>
                <w:szCs w:val="26"/>
              </w:rPr>
              <w:t>3397296</w:t>
            </w:r>
          </w:p>
        </w:tc>
      </w:tr>
    </w:tbl>
    <w:p w:rsidR="00024FC6" w:rsidRDefault="00024FC6" w:rsidP="00024FC6">
      <w:pPr>
        <w:pStyle w:val="a8"/>
        <w:suppressAutoHyphens/>
        <w:autoSpaceDN w:val="0"/>
        <w:spacing w:beforeLines="50" w:before="180" w:line="440" w:lineRule="exact"/>
        <w:ind w:leftChars="0" w:left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</w:p>
    <w:p w:rsidR="004A6AA2" w:rsidRPr="00614A5C" w:rsidRDefault="007D5915" w:rsidP="00317AF2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lastRenderedPageBreak/>
        <w:t>參與</w:t>
      </w:r>
      <w:r w:rsidR="0034317C"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對象</w:t>
      </w: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：</w:t>
      </w:r>
    </w:p>
    <w:p w:rsidR="004A6AA2" w:rsidRPr="00614A5C" w:rsidRDefault="007D5915" w:rsidP="004A6AA2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color w:val="000000" w:themeColor="text1"/>
          <w:kern w:val="3"/>
          <w:sz w:val="28"/>
          <w:szCs w:val="28"/>
        </w:rPr>
        <w:t>本市各國中英語教師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（</w:t>
      </w:r>
      <w:r w:rsidRPr="00614A5C">
        <w:rPr>
          <w:rFonts w:eastAsia="標楷體"/>
          <w:color w:val="000000" w:themeColor="text1"/>
          <w:kern w:val="3"/>
          <w:sz w:val="28"/>
          <w:szCs w:val="28"/>
        </w:rPr>
        <w:t>含代理、兼代課、實習教師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）優先錄取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，各場次預計人數為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40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人。</w:t>
      </w:r>
    </w:p>
    <w:p w:rsidR="004A6AA2" w:rsidRPr="00614A5C" w:rsidRDefault="005E06AF" w:rsidP="004A6AA2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color w:val="000000" w:themeColor="text1"/>
          <w:kern w:val="3"/>
          <w:sz w:val="28"/>
          <w:szCs w:val="28"/>
        </w:rPr>
        <w:t>全程參與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4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月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19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日場次</w:t>
      </w:r>
      <w:r w:rsidRPr="00614A5C">
        <w:rPr>
          <w:rFonts w:eastAsia="標楷體"/>
          <w:color w:val="000000" w:themeColor="text1"/>
          <w:kern w:val="3"/>
          <w:sz w:val="28"/>
          <w:szCs w:val="28"/>
        </w:rPr>
        <w:t>者可獲得「語言技巧教學之課室用語手冊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（英語教師版）</w:t>
      </w:r>
      <w:r w:rsidRPr="00614A5C">
        <w:rPr>
          <w:rFonts w:eastAsia="標楷體"/>
          <w:color w:val="000000" w:themeColor="text1"/>
          <w:kern w:val="3"/>
          <w:sz w:val="28"/>
          <w:szCs w:val="28"/>
        </w:rPr>
        <w:t>」一本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。</w:t>
      </w:r>
    </w:p>
    <w:p w:rsidR="007D5915" w:rsidRPr="00614A5C" w:rsidRDefault="005E06AF" w:rsidP="004A6AA2">
      <w:pPr>
        <w:pStyle w:val="a8"/>
        <w:numPr>
          <w:ilvl w:val="0"/>
          <w:numId w:val="11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color w:val="000000" w:themeColor="text1"/>
          <w:kern w:val="3"/>
          <w:sz w:val="28"/>
          <w:szCs w:val="28"/>
        </w:rPr>
        <w:t>全程參與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5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月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31</w:t>
      </w:r>
      <w:r w:rsidR="00FB5EA2" w:rsidRPr="00614A5C">
        <w:rPr>
          <w:rFonts w:eastAsia="標楷體"/>
          <w:color w:val="000000" w:themeColor="text1"/>
          <w:kern w:val="3"/>
          <w:sz w:val="28"/>
          <w:szCs w:val="28"/>
        </w:rPr>
        <w:t>日場次</w:t>
      </w:r>
      <w:r w:rsidRPr="00614A5C">
        <w:rPr>
          <w:rFonts w:eastAsia="標楷體"/>
          <w:color w:val="000000" w:themeColor="text1"/>
          <w:kern w:val="3"/>
          <w:sz w:val="28"/>
          <w:szCs w:val="28"/>
        </w:rPr>
        <w:t>者可獲得「國民中小學建置校園雙語環境實用手冊」一本。</w:t>
      </w:r>
    </w:p>
    <w:p w:rsidR="00A523FF" w:rsidRPr="00614A5C" w:rsidRDefault="007D5915" w:rsidP="00D3796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Style w:val="a3"/>
          <w:rFonts w:eastAsia="標楷體"/>
          <w:b/>
          <w:bCs/>
          <w:color w:val="000000" w:themeColor="text1"/>
          <w:kern w:val="3"/>
          <w:sz w:val="28"/>
          <w:szCs w:val="28"/>
          <w:u w:val="none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  <w:proofErr w:type="gramStart"/>
      <w:r w:rsidRPr="00614A5C">
        <w:rPr>
          <w:rFonts w:eastAsia="標楷體"/>
          <w:color w:val="000000" w:themeColor="text1"/>
          <w:kern w:val="3"/>
          <w:sz w:val="28"/>
          <w:szCs w:val="28"/>
        </w:rPr>
        <w:t>採線上</w:t>
      </w:r>
      <w:proofErr w:type="gramEnd"/>
      <w:r w:rsidRPr="00614A5C">
        <w:rPr>
          <w:rFonts w:eastAsia="標楷體"/>
          <w:color w:val="000000" w:themeColor="text1"/>
          <w:kern w:val="3"/>
          <w:sz w:val="28"/>
          <w:szCs w:val="28"/>
        </w:rPr>
        <w:t>報名，即日起至教育部全國教師在職進修資訊網</w:t>
      </w:r>
      <w:proofErr w:type="gramStart"/>
      <w:r w:rsidR="00103CB7" w:rsidRPr="00614A5C">
        <w:rPr>
          <w:rFonts w:eastAsia="標楷體"/>
          <w:color w:val="000000" w:themeColor="text1"/>
          <w:kern w:val="3"/>
          <w:sz w:val="28"/>
          <w:szCs w:val="28"/>
        </w:rPr>
        <w:t>（</w:t>
      </w:r>
      <w:proofErr w:type="gramEnd"/>
      <w:r w:rsidR="007B4C61">
        <w:rPr>
          <w:rStyle w:val="a3"/>
          <w:rFonts w:eastAsia="標楷體"/>
          <w:kern w:val="3"/>
          <w:sz w:val="28"/>
          <w:szCs w:val="28"/>
        </w:rPr>
        <w:fldChar w:fldCharType="begin"/>
      </w:r>
      <w:r w:rsidR="007B4C61">
        <w:rPr>
          <w:rStyle w:val="a3"/>
          <w:rFonts w:eastAsia="標楷體"/>
          <w:kern w:val="3"/>
          <w:sz w:val="28"/>
          <w:szCs w:val="28"/>
        </w:rPr>
        <w:instrText xml:space="preserve"> HYPERLINK "https://www1.inservice.edu.tw/" </w:instrText>
      </w:r>
      <w:r w:rsidR="007B4C61">
        <w:rPr>
          <w:rStyle w:val="a3"/>
          <w:rFonts w:eastAsia="標楷體"/>
          <w:kern w:val="3"/>
          <w:sz w:val="28"/>
          <w:szCs w:val="28"/>
        </w:rPr>
        <w:fldChar w:fldCharType="separate"/>
      </w:r>
      <w:r w:rsidR="00103CB7" w:rsidRPr="00614A5C">
        <w:rPr>
          <w:rStyle w:val="a3"/>
          <w:rFonts w:eastAsia="標楷體"/>
          <w:kern w:val="3"/>
          <w:sz w:val="28"/>
          <w:szCs w:val="28"/>
        </w:rPr>
        <w:t>https://www1.inservice.edu.tw/</w:t>
      </w:r>
      <w:r w:rsidR="007B4C61">
        <w:rPr>
          <w:rStyle w:val="a3"/>
          <w:rFonts w:eastAsia="標楷體"/>
          <w:kern w:val="3"/>
          <w:sz w:val="28"/>
          <w:szCs w:val="28"/>
        </w:rPr>
        <w:fldChar w:fldCharType="end"/>
      </w:r>
      <w:proofErr w:type="gramStart"/>
      <w:r w:rsidR="00103CB7" w:rsidRPr="00614A5C">
        <w:rPr>
          <w:rFonts w:eastAsia="標楷體"/>
          <w:color w:val="000000" w:themeColor="text1"/>
        </w:rPr>
        <w:t>）</w:t>
      </w:r>
      <w:proofErr w:type="gramEnd"/>
      <w:r w:rsidRPr="00614A5C">
        <w:rPr>
          <w:rFonts w:eastAsia="標楷體"/>
          <w:color w:val="000000" w:themeColor="text1"/>
          <w:kern w:val="3"/>
          <w:sz w:val="28"/>
          <w:szCs w:val="28"/>
        </w:rPr>
        <w:t>報名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。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4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月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19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日場次請於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4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月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12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日前完成報名；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5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月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31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日場次請於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5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月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24</w:t>
      </w:r>
      <w:r w:rsidR="004A6AA2" w:rsidRPr="00614A5C">
        <w:rPr>
          <w:rFonts w:eastAsia="標楷體"/>
          <w:color w:val="000000" w:themeColor="text1"/>
          <w:kern w:val="3"/>
          <w:sz w:val="28"/>
          <w:szCs w:val="28"/>
        </w:rPr>
        <w:t>日前完成報名。</w:t>
      </w:r>
    </w:p>
    <w:p w:rsidR="00A01E2A" w:rsidRPr="00614A5C" w:rsidRDefault="00C73A47" w:rsidP="00D3796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課程</w:t>
      </w:r>
      <w:r w:rsidR="004A6AA2"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規劃</w:t>
      </w:r>
      <w:r w:rsidR="00E15D1F" w:rsidRPr="00614A5C">
        <w:rPr>
          <w:rFonts w:eastAsia="標楷體"/>
          <w:b/>
          <w:bCs/>
          <w:color w:val="000000" w:themeColor="text1"/>
          <w:kern w:val="3"/>
          <w:szCs w:val="28"/>
        </w:rPr>
        <w:t>：</w:t>
      </w:r>
      <w:r w:rsidR="00A01E2A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課程</w:t>
      </w:r>
      <w:r w:rsidR="004A6AA2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內容</w:t>
      </w:r>
      <w:r w:rsidR="00024FC6">
        <w:rPr>
          <w:rFonts w:eastAsia="標楷體" w:hint="eastAsia"/>
          <w:bCs/>
          <w:color w:val="000000" w:themeColor="text1"/>
          <w:kern w:val="3"/>
          <w:sz w:val="28"/>
          <w:szCs w:val="28"/>
        </w:rPr>
        <w:t>與</w:t>
      </w:r>
      <w:r w:rsidR="00A01E2A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時間表</w:t>
      </w:r>
      <w:proofErr w:type="gramStart"/>
      <w:r w:rsidR="00A01E2A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詳</w:t>
      </w:r>
      <w:proofErr w:type="gramEnd"/>
      <w:r w:rsidR="00A01E2A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附件</w:t>
      </w:r>
      <w:r w:rsidR="00A63B47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一</w:t>
      </w:r>
      <w:r w:rsidR="00D37965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。</w:t>
      </w:r>
    </w:p>
    <w:p w:rsidR="007D5915" w:rsidRPr="00614A5C" w:rsidRDefault="00EF238A" w:rsidP="00D3796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kern w:val="3"/>
          <w:sz w:val="28"/>
          <w:szCs w:val="28"/>
        </w:rPr>
        <w:t>研習時數</w:t>
      </w:r>
      <w:r w:rsidR="00D37965" w:rsidRPr="00614A5C">
        <w:rPr>
          <w:rFonts w:eastAsia="標楷體"/>
          <w:b/>
          <w:kern w:val="3"/>
          <w:sz w:val="28"/>
          <w:szCs w:val="28"/>
        </w:rPr>
        <w:t>：</w:t>
      </w:r>
      <w:r w:rsidR="00E637F5" w:rsidRPr="00614A5C">
        <w:rPr>
          <w:rFonts w:eastAsia="標楷體"/>
          <w:kern w:val="3"/>
          <w:sz w:val="28"/>
          <w:szCs w:val="28"/>
        </w:rPr>
        <w:t>請</w:t>
      </w:r>
      <w:proofErr w:type="gramStart"/>
      <w:r w:rsidR="00E637F5" w:rsidRPr="00614A5C">
        <w:rPr>
          <w:rFonts w:eastAsia="標楷體"/>
          <w:kern w:val="3"/>
          <w:sz w:val="28"/>
          <w:szCs w:val="28"/>
        </w:rPr>
        <w:t>各校惠予</w:t>
      </w:r>
      <w:proofErr w:type="gramEnd"/>
      <w:r w:rsidR="007D5915" w:rsidRPr="00614A5C">
        <w:rPr>
          <w:rFonts w:eastAsia="標楷體"/>
          <w:kern w:val="3"/>
          <w:sz w:val="28"/>
          <w:szCs w:val="28"/>
        </w:rPr>
        <w:t>參與教師與工作人員公假</w:t>
      </w:r>
      <w:r w:rsidR="00E637F5" w:rsidRPr="00614A5C">
        <w:rPr>
          <w:rFonts w:eastAsia="標楷體"/>
          <w:kern w:val="3"/>
          <w:sz w:val="28"/>
          <w:szCs w:val="28"/>
        </w:rPr>
        <w:t>出席</w:t>
      </w:r>
      <w:r w:rsidR="007B7FAE" w:rsidRPr="00614A5C">
        <w:rPr>
          <w:rFonts w:eastAsia="標楷體"/>
          <w:kern w:val="3"/>
          <w:sz w:val="28"/>
          <w:szCs w:val="28"/>
        </w:rPr>
        <w:t>（</w:t>
      </w:r>
      <w:r w:rsidR="00E637F5" w:rsidRPr="00614A5C">
        <w:rPr>
          <w:rFonts w:eastAsia="標楷體"/>
          <w:kern w:val="3"/>
          <w:sz w:val="28"/>
          <w:szCs w:val="28"/>
        </w:rPr>
        <w:t>課</w:t>
      </w:r>
      <w:proofErr w:type="gramStart"/>
      <w:r w:rsidR="00E637F5" w:rsidRPr="00614A5C">
        <w:rPr>
          <w:rFonts w:eastAsia="標楷體"/>
          <w:kern w:val="3"/>
          <w:sz w:val="28"/>
          <w:szCs w:val="28"/>
        </w:rPr>
        <w:t>務</w:t>
      </w:r>
      <w:proofErr w:type="gramEnd"/>
      <w:r w:rsidR="00E637F5" w:rsidRPr="00614A5C">
        <w:rPr>
          <w:rFonts w:eastAsia="標楷體"/>
          <w:kern w:val="3"/>
          <w:sz w:val="28"/>
          <w:szCs w:val="28"/>
        </w:rPr>
        <w:t>自理</w:t>
      </w:r>
      <w:r w:rsidR="007B7FAE" w:rsidRPr="00614A5C">
        <w:rPr>
          <w:rFonts w:eastAsia="標楷體"/>
          <w:kern w:val="3"/>
          <w:sz w:val="28"/>
          <w:szCs w:val="28"/>
        </w:rPr>
        <w:t>）</w:t>
      </w:r>
      <w:r w:rsidR="007D5915" w:rsidRPr="00614A5C">
        <w:rPr>
          <w:rFonts w:eastAsia="標楷體"/>
          <w:kern w:val="3"/>
          <w:sz w:val="28"/>
          <w:szCs w:val="28"/>
        </w:rPr>
        <w:t>，完成研習後</w:t>
      </w:r>
      <w:r w:rsidR="00E637F5" w:rsidRPr="00614A5C">
        <w:rPr>
          <w:rFonts w:eastAsia="標楷體"/>
          <w:kern w:val="3"/>
          <w:sz w:val="28"/>
          <w:szCs w:val="28"/>
        </w:rPr>
        <w:t>各場次</w:t>
      </w:r>
      <w:proofErr w:type="gramStart"/>
      <w:r w:rsidR="00E637F5" w:rsidRPr="00614A5C">
        <w:rPr>
          <w:rFonts w:eastAsia="標楷體"/>
          <w:kern w:val="3"/>
          <w:sz w:val="28"/>
          <w:szCs w:val="28"/>
        </w:rPr>
        <w:t>覈</w:t>
      </w:r>
      <w:proofErr w:type="gramEnd"/>
      <w:r w:rsidR="00E637F5" w:rsidRPr="00614A5C">
        <w:rPr>
          <w:rFonts w:eastAsia="標楷體"/>
          <w:kern w:val="3"/>
          <w:sz w:val="28"/>
          <w:szCs w:val="28"/>
        </w:rPr>
        <w:t>實</w:t>
      </w:r>
      <w:r w:rsidR="007D5915" w:rsidRPr="00614A5C">
        <w:rPr>
          <w:rFonts w:eastAsia="標楷體"/>
          <w:kern w:val="3"/>
          <w:sz w:val="28"/>
          <w:szCs w:val="28"/>
        </w:rPr>
        <w:t>核予研習時數。</w:t>
      </w:r>
    </w:p>
    <w:p w:rsidR="00A87C1C" w:rsidRPr="00614A5C" w:rsidRDefault="00A87C1C" w:rsidP="00D37965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b/>
          <w:kern w:val="3"/>
          <w:sz w:val="28"/>
          <w:szCs w:val="28"/>
        </w:rPr>
        <w:t>研習經費：</w:t>
      </w:r>
      <w:r w:rsidRPr="00614A5C">
        <w:rPr>
          <w:rFonts w:eastAsia="標楷體"/>
          <w:kern w:val="3"/>
          <w:sz w:val="28"/>
          <w:szCs w:val="28"/>
        </w:rPr>
        <w:t>本計畫依據教育部「前瞻基礎建設</w:t>
      </w:r>
      <w:proofErr w:type="gramStart"/>
      <w:r w:rsidR="00614A5C">
        <w:rPr>
          <w:rFonts w:eastAsia="標楷體" w:hint="eastAsia"/>
          <w:kern w:val="3"/>
          <w:sz w:val="28"/>
          <w:szCs w:val="28"/>
        </w:rPr>
        <w:t>–</w:t>
      </w:r>
      <w:proofErr w:type="gramEnd"/>
      <w:r w:rsidRPr="00614A5C">
        <w:rPr>
          <w:rFonts w:eastAsia="標楷體"/>
          <w:kern w:val="3"/>
          <w:sz w:val="28"/>
          <w:szCs w:val="28"/>
        </w:rPr>
        <w:t>人才培育促進就業建設</w:t>
      </w:r>
      <w:r w:rsidRPr="00614A5C">
        <w:rPr>
          <w:rFonts w:eastAsia="標楷體"/>
          <w:kern w:val="3"/>
          <w:sz w:val="28"/>
          <w:szCs w:val="28"/>
        </w:rPr>
        <w:t>2030</w:t>
      </w:r>
      <w:r w:rsidRPr="00614A5C">
        <w:rPr>
          <w:rFonts w:eastAsia="標楷體"/>
          <w:kern w:val="3"/>
          <w:sz w:val="28"/>
          <w:szCs w:val="28"/>
        </w:rPr>
        <w:t>雙語國家政策計畫」暨「教育部國民及學前教育署補助國民中小學推動英語教學實施要點」點補助。</w:t>
      </w:r>
    </w:p>
    <w:p w:rsidR="00AB53CB" w:rsidRPr="00614A5C" w:rsidRDefault="005179B5" w:rsidP="00614A5C">
      <w:pPr>
        <w:pStyle w:val="a8"/>
        <w:numPr>
          <w:ilvl w:val="0"/>
          <w:numId w:val="3"/>
        </w:numPr>
        <w:suppressAutoHyphens/>
        <w:autoSpaceDN w:val="0"/>
        <w:spacing w:beforeLines="100" w:before="36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b/>
          <w:kern w:val="3"/>
          <w:sz w:val="28"/>
          <w:szCs w:val="28"/>
        </w:rPr>
        <w:t>注意事項：</w:t>
      </w:r>
      <w:r w:rsidR="00A47BC2" w:rsidRPr="00614A5C">
        <w:rPr>
          <w:rFonts w:eastAsia="標楷體"/>
          <w:kern w:val="3"/>
          <w:sz w:val="28"/>
          <w:szCs w:val="28"/>
        </w:rPr>
        <w:t xml:space="preserve"> </w:t>
      </w:r>
    </w:p>
    <w:p w:rsidR="00AB53CB" w:rsidRPr="00614A5C" w:rsidRDefault="00653F7B" w:rsidP="00BD4432">
      <w:pPr>
        <w:pStyle w:val="a8"/>
        <w:numPr>
          <w:ilvl w:val="0"/>
          <w:numId w:val="18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大東文化藝術中心</w:t>
      </w:r>
      <w:r w:rsidR="00AA3EB9" w:rsidRPr="00614A5C">
        <w:rPr>
          <w:rFonts w:eastAsia="標楷體"/>
          <w:kern w:val="3"/>
          <w:sz w:val="28"/>
          <w:szCs w:val="28"/>
        </w:rPr>
        <w:t>公共空間</w:t>
      </w:r>
      <w:r w:rsidR="00BD4432" w:rsidRPr="00614A5C">
        <w:rPr>
          <w:rFonts w:eastAsia="標楷體"/>
          <w:kern w:val="3"/>
          <w:sz w:val="28"/>
          <w:szCs w:val="28"/>
        </w:rPr>
        <w:t>因</w:t>
      </w:r>
      <w:proofErr w:type="gramStart"/>
      <w:r w:rsidR="00BD4432" w:rsidRPr="00614A5C">
        <w:rPr>
          <w:rFonts w:eastAsia="標楷體"/>
          <w:kern w:val="3"/>
          <w:sz w:val="28"/>
          <w:szCs w:val="28"/>
        </w:rPr>
        <w:t>疫</w:t>
      </w:r>
      <w:proofErr w:type="gramEnd"/>
      <w:r w:rsidR="00BD4432" w:rsidRPr="00614A5C">
        <w:rPr>
          <w:rFonts w:eastAsia="標楷體"/>
          <w:kern w:val="3"/>
          <w:sz w:val="28"/>
          <w:szCs w:val="28"/>
        </w:rPr>
        <w:t>情關係</w:t>
      </w:r>
      <w:r w:rsidR="00AA3EB9" w:rsidRPr="00614A5C">
        <w:rPr>
          <w:rFonts w:eastAsia="標楷體"/>
          <w:kern w:val="3"/>
          <w:sz w:val="28"/>
          <w:szCs w:val="28"/>
        </w:rPr>
        <w:t>禁止飲食，如需飲食請在</w:t>
      </w:r>
      <w:r w:rsidRPr="00614A5C">
        <w:rPr>
          <w:rFonts w:eastAsia="標楷體"/>
          <w:kern w:val="3"/>
          <w:sz w:val="28"/>
          <w:szCs w:val="28"/>
        </w:rPr>
        <w:t>藝文教室</w:t>
      </w:r>
      <w:r w:rsidR="00BD4432" w:rsidRPr="00614A5C">
        <w:rPr>
          <w:rFonts w:eastAsia="標楷體"/>
          <w:kern w:val="3"/>
          <w:sz w:val="28"/>
          <w:szCs w:val="28"/>
        </w:rPr>
        <w:t>內食用並協助做好垃圾分類</w:t>
      </w:r>
      <w:r w:rsidRPr="00614A5C">
        <w:rPr>
          <w:rFonts w:eastAsia="標楷體"/>
          <w:kern w:val="3"/>
          <w:sz w:val="28"/>
          <w:szCs w:val="28"/>
        </w:rPr>
        <w:t>，鄰近之圖書館備有飲水機學員可攜帶環保杯前來</w:t>
      </w:r>
      <w:r w:rsidR="007D5915" w:rsidRPr="00614A5C">
        <w:rPr>
          <w:rFonts w:eastAsia="標楷體"/>
          <w:kern w:val="3"/>
          <w:sz w:val="28"/>
          <w:szCs w:val="28"/>
        </w:rPr>
        <w:t>。</w:t>
      </w:r>
    </w:p>
    <w:p w:rsidR="00103CB7" w:rsidRPr="00614A5C" w:rsidRDefault="00103CB7" w:rsidP="00BD4432">
      <w:pPr>
        <w:pStyle w:val="a8"/>
        <w:numPr>
          <w:ilvl w:val="0"/>
          <w:numId w:val="18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交通資訊：</w:t>
      </w:r>
    </w:p>
    <w:p w:rsidR="007D5915" w:rsidRPr="00614A5C" w:rsidRDefault="00AB53CB" w:rsidP="00BD4432">
      <w:pPr>
        <w:pStyle w:val="a8"/>
        <w:numPr>
          <w:ilvl w:val="1"/>
          <w:numId w:val="18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歡迎</w:t>
      </w:r>
      <w:r w:rsidR="007D5915" w:rsidRPr="00614A5C">
        <w:rPr>
          <w:rFonts w:eastAsia="標楷體"/>
          <w:kern w:val="3"/>
          <w:sz w:val="28"/>
          <w:szCs w:val="28"/>
        </w:rPr>
        <w:t>搭乘大眾運輸工具，</w:t>
      </w:r>
      <w:r w:rsidR="00103CB7" w:rsidRPr="00614A5C">
        <w:rPr>
          <w:rFonts w:eastAsia="標楷體"/>
          <w:kern w:val="3"/>
          <w:sz w:val="28"/>
          <w:szCs w:val="28"/>
        </w:rPr>
        <w:t>大東文化藝術中心及國立科學工藝博物館內</w:t>
      </w:r>
      <w:r w:rsidR="006410F0" w:rsidRPr="00614A5C">
        <w:rPr>
          <w:rFonts w:eastAsia="標楷體"/>
          <w:kern w:val="3"/>
          <w:sz w:val="28"/>
          <w:szCs w:val="28"/>
        </w:rPr>
        <w:t>亦有付費</w:t>
      </w:r>
      <w:r w:rsidRPr="00614A5C">
        <w:rPr>
          <w:rFonts w:eastAsia="標楷體"/>
          <w:kern w:val="3"/>
          <w:sz w:val="28"/>
          <w:szCs w:val="28"/>
        </w:rPr>
        <w:t>停車場</w:t>
      </w:r>
      <w:r w:rsidR="007D5915" w:rsidRPr="00614A5C">
        <w:rPr>
          <w:rFonts w:eastAsia="標楷體"/>
          <w:kern w:val="3"/>
          <w:sz w:val="28"/>
          <w:szCs w:val="28"/>
        </w:rPr>
        <w:t>。</w:t>
      </w:r>
    </w:p>
    <w:p w:rsidR="002276B0" w:rsidRPr="00614A5C" w:rsidRDefault="002276B0" w:rsidP="00BD4432">
      <w:pPr>
        <w:pStyle w:val="a8"/>
        <w:numPr>
          <w:ilvl w:val="1"/>
          <w:numId w:val="18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大東文化藝術中心：鄰近捷運</w:t>
      </w:r>
      <w:proofErr w:type="gramStart"/>
      <w:r w:rsidRPr="00614A5C">
        <w:rPr>
          <w:rFonts w:eastAsia="標楷體"/>
          <w:kern w:val="3"/>
          <w:sz w:val="28"/>
          <w:szCs w:val="28"/>
        </w:rPr>
        <w:t>橘</w:t>
      </w:r>
      <w:proofErr w:type="gramEnd"/>
      <w:r w:rsidRPr="00614A5C">
        <w:rPr>
          <w:rFonts w:eastAsia="標楷體"/>
          <w:kern w:val="3"/>
          <w:sz w:val="28"/>
          <w:szCs w:val="28"/>
        </w:rPr>
        <w:t>線大東站。</w:t>
      </w:r>
    </w:p>
    <w:p w:rsidR="002276B0" w:rsidRPr="00614A5C" w:rsidRDefault="002276B0" w:rsidP="00BD4432">
      <w:pPr>
        <w:pStyle w:val="a8"/>
        <w:numPr>
          <w:ilvl w:val="1"/>
          <w:numId w:val="18"/>
        </w:numPr>
        <w:suppressAutoHyphens/>
        <w:autoSpaceDN w:val="0"/>
        <w:spacing w:line="44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國立科學工藝博物館</w:t>
      </w:r>
      <w:r w:rsidR="00A63B47" w:rsidRPr="00614A5C">
        <w:rPr>
          <w:rFonts w:eastAsia="標楷體"/>
          <w:kern w:val="3"/>
          <w:sz w:val="28"/>
          <w:szCs w:val="28"/>
        </w:rPr>
        <w:t>南館</w:t>
      </w:r>
      <w:r w:rsidRPr="00614A5C">
        <w:rPr>
          <w:rFonts w:eastAsia="標楷體"/>
          <w:kern w:val="3"/>
          <w:sz w:val="28"/>
          <w:szCs w:val="28"/>
        </w:rPr>
        <w:t>：鄰近台鐵科</w:t>
      </w:r>
      <w:proofErr w:type="gramStart"/>
      <w:r w:rsidRPr="00614A5C">
        <w:rPr>
          <w:rFonts w:eastAsia="標楷體"/>
          <w:kern w:val="3"/>
          <w:sz w:val="28"/>
          <w:szCs w:val="28"/>
        </w:rPr>
        <w:t>工館站</w:t>
      </w:r>
      <w:proofErr w:type="gramEnd"/>
      <w:r w:rsidRPr="00614A5C">
        <w:rPr>
          <w:rFonts w:eastAsia="標楷體"/>
          <w:kern w:val="3"/>
          <w:sz w:val="28"/>
          <w:szCs w:val="28"/>
        </w:rPr>
        <w:t>，亦可搭乘捷運紅線至後驛站</w:t>
      </w:r>
      <w:proofErr w:type="gramStart"/>
      <w:r w:rsidRPr="00614A5C">
        <w:rPr>
          <w:rFonts w:eastAsia="標楷體"/>
          <w:kern w:val="3"/>
          <w:sz w:val="28"/>
          <w:szCs w:val="28"/>
        </w:rPr>
        <w:t>轉搭紅</w:t>
      </w:r>
      <w:r w:rsidRPr="00614A5C">
        <w:rPr>
          <w:rFonts w:eastAsia="標楷體"/>
          <w:kern w:val="3"/>
          <w:sz w:val="28"/>
          <w:szCs w:val="28"/>
        </w:rPr>
        <w:t>28</w:t>
      </w:r>
      <w:r w:rsidRPr="00614A5C">
        <w:rPr>
          <w:rFonts w:eastAsia="標楷體"/>
          <w:kern w:val="3"/>
          <w:sz w:val="28"/>
          <w:szCs w:val="28"/>
        </w:rPr>
        <w:t>號</w:t>
      </w:r>
      <w:proofErr w:type="gramEnd"/>
      <w:r w:rsidRPr="00614A5C">
        <w:rPr>
          <w:rFonts w:eastAsia="標楷體"/>
          <w:kern w:val="3"/>
          <w:sz w:val="28"/>
          <w:szCs w:val="28"/>
        </w:rPr>
        <w:t>公車</w:t>
      </w:r>
      <w:proofErr w:type="gramStart"/>
      <w:r w:rsidRPr="00614A5C">
        <w:rPr>
          <w:rFonts w:eastAsia="標楷體"/>
          <w:kern w:val="3"/>
          <w:sz w:val="28"/>
          <w:szCs w:val="28"/>
        </w:rPr>
        <w:t>至科工館站</w:t>
      </w:r>
      <w:proofErr w:type="gramEnd"/>
      <w:r w:rsidRPr="00614A5C">
        <w:rPr>
          <w:rFonts w:eastAsia="標楷體"/>
          <w:kern w:val="3"/>
          <w:sz w:val="28"/>
          <w:szCs w:val="28"/>
        </w:rPr>
        <w:t>，即可抵達。</w:t>
      </w:r>
    </w:p>
    <w:p w:rsidR="00103CB7" w:rsidRPr="00614A5C" w:rsidRDefault="00103CB7" w:rsidP="00BD4432">
      <w:pPr>
        <w:pStyle w:val="a8"/>
        <w:numPr>
          <w:ilvl w:val="0"/>
          <w:numId w:val="18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防疫措施：</w:t>
      </w:r>
    </w:p>
    <w:p w:rsidR="008D5845" w:rsidRPr="00614A5C" w:rsidRDefault="00BD4432" w:rsidP="00A7327F">
      <w:pPr>
        <w:pStyle w:val="a8"/>
        <w:numPr>
          <w:ilvl w:val="1"/>
          <w:numId w:val="18"/>
        </w:numPr>
        <w:suppressAutoHyphens/>
        <w:autoSpaceDN w:val="0"/>
        <w:spacing w:line="440" w:lineRule="exact"/>
        <w:ind w:leftChars="0" w:left="1321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屆時</w:t>
      </w:r>
      <w:r w:rsidR="008D5845" w:rsidRPr="00614A5C">
        <w:rPr>
          <w:rFonts w:eastAsia="標楷體"/>
          <w:kern w:val="3"/>
          <w:sz w:val="28"/>
          <w:szCs w:val="28"/>
        </w:rPr>
        <w:t>依據中央流行</w:t>
      </w:r>
      <w:proofErr w:type="gramStart"/>
      <w:r w:rsidR="008D5845" w:rsidRPr="00614A5C">
        <w:rPr>
          <w:rFonts w:eastAsia="標楷體"/>
          <w:kern w:val="3"/>
          <w:sz w:val="28"/>
          <w:szCs w:val="28"/>
        </w:rPr>
        <w:t>疫</w:t>
      </w:r>
      <w:proofErr w:type="gramEnd"/>
      <w:r w:rsidR="008D5845" w:rsidRPr="00614A5C">
        <w:rPr>
          <w:rFonts w:eastAsia="標楷體"/>
          <w:kern w:val="3"/>
          <w:sz w:val="28"/>
          <w:szCs w:val="28"/>
        </w:rPr>
        <w:t>情指揮中心</w:t>
      </w:r>
      <w:r w:rsidRPr="00614A5C">
        <w:rPr>
          <w:rFonts w:eastAsia="標楷體"/>
          <w:kern w:val="3"/>
          <w:sz w:val="28"/>
          <w:szCs w:val="28"/>
        </w:rPr>
        <w:t>及本市</w:t>
      </w:r>
      <w:r w:rsidR="008D5845" w:rsidRPr="00614A5C">
        <w:rPr>
          <w:rFonts w:eastAsia="標楷體"/>
          <w:kern w:val="3"/>
          <w:sz w:val="28"/>
          <w:szCs w:val="28"/>
        </w:rPr>
        <w:t>之防疫相關規定辦理。</w:t>
      </w:r>
    </w:p>
    <w:p w:rsidR="00530197" w:rsidRPr="00614A5C" w:rsidRDefault="008D5845" w:rsidP="00BD4432">
      <w:pPr>
        <w:pStyle w:val="a8"/>
        <w:numPr>
          <w:ilvl w:val="1"/>
          <w:numId w:val="18"/>
        </w:numPr>
        <w:suppressAutoHyphens/>
        <w:autoSpaceDN w:val="0"/>
        <w:spacing w:line="440" w:lineRule="exact"/>
        <w:ind w:leftChars="0" w:left="1321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t>現場參與教師須</w:t>
      </w:r>
      <w:r w:rsidR="00530197" w:rsidRPr="00614A5C">
        <w:rPr>
          <w:rFonts w:eastAsia="標楷體"/>
          <w:kern w:val="3"/>
          <w:sz w:val="28"/>
          <w:szCs w:val="28"/>
        </w:rPr>
        <w:t>配合</w:t>
      </w:r>
      <w:proofErr w:type="gramStart"/>
      <w:r w:rsidRPr="00614A5C">
        <w:rPr>
          <w:rFonts w:eastAsia="標楷體"/>
          <w:kern w:val="3"/>
          <w:sz w:val="28"/>
          <w:szCs w:val="28"/>
        </w:rPr>
        <w:t>實名制</w:t>
      </w:r>
      <w:proofErr w:type="gramEnd"/>
      <w:r w:rsidRPr="00614A5C">
        <w:rPr>
          <w:rFonts w:eastAsia="標楷體"/>
          <w:kern w:val="3"/>
          <w:sz w:val="28"/>
          <w:szCs w:val="28"/>
        </w:rPr>
        <w:t>、量體溫、填寫健康聲明書</w:t>
      </w:r>
      <w:r w:rsidR="00024FC6">
        <w:rPr>
          <w:rFonts w:eastAsia="標楷體" w:hint="eastAsia"/>
          <w:kern w:val="3"/>
          <w:sz w:val="28"/>
          <w:szCs w:val="28"/>
        </w:rPr>
        <w:t>（</w:t>
      </w:r>
      <w:r w:rsidRPr="00614A5C">
        <w:rPr>
          <w:rFonts w:eastAsia="標楷體"/>
          <w:kern w:val="3"/>
          <w:sz w:val="28"/>
          <w:szCs w:val="28"/>
        </w:rPr>
        <w:t>附件</w:t>
      </w:r>
      <w:r w:rsidR="00A63B47" w:rsidRPr="00614A5C">
        <w:rPr>
          <w:rFonts w:eastAsia="標楷體"/>
          <w:kern w:val="3"/>
          <w:sz w:val="28"/>
          <w:szCs w:val="28"/>
        </w:rPr>
        <w:t>二</w:t>
      </w:r>
      <w:r w:rsidR="00024FC6">
        <w:rPr>
          <w:rFonts w:eastAsia="標楷體" w:hint="eastAsia"/>
          <w:kern w:val="3"/>
          <w:sz w:val="28"/>
          <w:szCs w:val="28"/>
        </w:rPr>
        <w:t>）</w:t>
      </w:r>
      <w:r w:rsidRPr="00614A5C">
        <w:rPr>
          <w:rFonts w:eastAsia="標楷體"/>
          <w:kern w:val="3"/>
          <w:sz w:val="28"/>
          <w:szCs w:val="28"/>
        </w:rPr>
        <w:t>。</w:t>
      </w:r>
    </w:p>
    <w:p w:rsidR="008D5845" w:rsidRPr="00614A5C" w:rsidRDefault="008D5845" w:rsidP="00BD4432">
      <w:pPr>
        <w:pStyle w:val="a8"/>
        <w:numPr>
          <w:ilvl w:val="1"/>
          <w:numId w:val="18"/>
        </w:numPr>
        <w:suppressAutoHyphens/>
        <w:autoSpaceDN w:val="0"/>
        <w:spacing w:line="440" w:lineRule="exact"/>
        <w:ind w:leftChars="0" w:left="1321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kern w:val="3"/>
          <w:sz w:val="28"/>
          <w:szCs w:val="28"/>
        </w:rPr>
        <w:lastRenderedPageBreak/>
        <w:t>若因</w:t>
      </w:r>
      <w:proofErr w:type="gramStart"/>
      <w:r w:rsidRPr="00614A5C">
        <w:rPr>
          <w:rFonts w:eastAsia="標楷體"/>
          <w:kern w:val="3"/>
          <w:sz w:val="28"/>
          <w:szCs w:val="28"/>
        </w:rPr>
        <w:t>疫情</w:t>
      </w:r>
      <w:r w:rsidR="00BD4432" w:rsidRPr="00614A5C">
        <w:rPr>
          <w:rFonts w:eastAsia="標楷體"/>
          <w:kern w:val="3"/>
          <w:sz w:val="28"/>
          <w:szCs w:val="28"/>
        </w:rPr>
        <w:t>或</w:t>
      </w:r>
      <w:proofErr w:type="gramEnd"/>
      <w:r w:rsidR="00BD4432" w:rsidRPr="00614A5C">
        <w:rPr>
          <w:rFonts w:eastAsia="標楷體"/>
          <w:kern w:val="3"/>
          <w:sz w:val="28"/>
          <w:szCs w:val="28"/>
        </w:rPr>
        <w:t>其他因素調整研習辦理方式</w:t>
      </w:r>
      <w:r w:rsidRPr="00614A5C">
        <w:rPr>
          <w:rFonts w:eastAsia="標楷體"/>
          <w:kern w:val="3"/>
          <w:sz w:val="28"/>
          <w:szCs w:val="28"/>
        </w:rPr>
        <w:t>，將於英資中心網站</w:t>
      </w:r>
      <w:proofErr w:type="gramStart"/>
      <w:r w:rsidR="00024FC6">
        <w:rPr>
          <w:rFonts w:eastAsia="標楷體" w:hint="eastAsia"/>
          <w:kern w:val="3"/>
          <w:sz w:val="28"/>
          <w:szCs w:val="28"/>
        </w:rPr>
        <w:t>（</w:t>
      </w:r>
      <w:proofErr w:type="gramEnd"/>
      <w:r w:rsidRPr="00614A5C">
        <w:rPr>
          <w:rFonts w:eastAsia="標楷體"/>
          <w:kern w:val="3"/>
          <w:sz w:val="28"/>
          <w:szCs w:val="28"/>
        </w:rPr>
        <w:t>https://english.tgp.kh.edu.tw/</w:t>
      </w:r>
      <w:proofErr w:type="gramStart"/>
      <w:r w:rsidR="00024FC6">
        <w:rPr>
          <w:rFonts w:eastAsia="標楷體" w:hint="eastAsia"/>
          <w:kern w:val="3"/>
          <w:sz w:val="28"/>
          <w:szCs w:val="28"/>
        </w:rPr>
        <w:t>）</w:t>
      </w:r>
      <w:proofErr w:type="gramEnd"/>
      <w:r w:rsidRPr="00614A5C">
        <w:rPr>
          <w:rFonts w:eastAsia="標楷體"/>
          <w:kern w:val="3"/>
          <w:sz w:val="28"/>
          <w:szCs w:val="28"/>
        </w:rPr>
        <w:t>公告相關訊息。</w:t>
      </w:r>
    </w:p>
    <w:p w:rsidR="00A47BC2" w:rsidRPr="00614A5C" w:rsidRDefault="00A47BC2" w:rsidP="00BD4432">
      <w:pPr>
        <w:pStyle w:val="a8"/>
        <w:numPr>
          <w:ilvl w:val="0"/>
          <w:numId w:val="18"/>
        </w:numPr>
        <w:suppressAutoHyphens/>
        <w:autoSpaceDN w:val="0"/>
        <w:spacing w:line="440" w:lineRule="exact"/>
        <w:ind w:leftChars="100" w:left="1081" w:hangingChars="300" w:hanging="841"/>
        <w:textAlignment w:val="baseline"/>
        <w:rPr>
          <w:rFonts w:eastAsia="標楷體"/>
          <w:b/>
          <w:kern w:val="3"/>
          <w:sz w:val="28"/>
          <w:szCs w:val="28"/>
        </w:rPr>
      </w:pPr>
      <w:r w:rsidRPr="00614A5C">
        <w:rPr>
          <w:rFonts w:eastAsia="標楷體"/>
          <w:b/>
          <w:kern w:val="3"/>
          <w:sz w:val="28"/>
          <w:szCs w:val="28"/>
        </w:rPr>
        <w:t>參與</w:t>
      </w:r>
      <w:r w:rsidR="006658A8" w:rsidRPr="00614A5C">
        <w:rPr>
          <w:rFonts w:eastAsia="標楷體"/>
          <w:b/>
          <w:kern w:val="3"/>
          <w:sz w:val="28"/>
          <w:szCs w:val="28"/>
        </w:rPr>
        <w:t>111</w:t>
      </w:r>
      <w:r w:rsidR="006658A8" w:rsidRPr="00614A5C">
        <w:rPr>
          <w:rFonts w:eastAsia="標楷體"/>
          <w:b/>
          <w:kern w:val="3"/>
          <w:sz w:val="28"/>
          <w:szCs w:val="28"/>
        </w:rPr>
        <w:t>年</w:t>
      </w:r>
      <w:r w:rsidR="00653F7B" w:rsidRPr="00614A5C">
        <w:rPr>
          <w:rFonts w:eastAsia="標楷體"/>
          <w:b/>
          <w:kern w:val="3"/>
          <w:sz w:val="28"/>
          <w:szCs w:val="28"/>
        </w:rPr>
        <w:t>4</w:t>
      </w:r>
      <w:r w:rsidR="006658A8" w:rsidRPr="00614A5C">
        <w:rPr>
          <w:rFonts w:eastAsia="標楷體"/>
          <w:b/>
          <w:kern w:val="3"/>
          <w:sz w:val="28"/>
          <w:szCs w:val="28"/>
        </w:rPr>
        <w:t>月</w:t>
      </w:r>
      <w:r w:rsidR="00653F7B" w:rsidRPr="00614A5C">
        <w:rPr>
          <w:rFonts w:eastAsia="標楷體"/>
          <w:b/>
          <w:kern w:val="3"/>
          <w:sz w:val="28"/>
          <w:szCs w:val="28"/>
        </w:rPr>
        <w:t>19</w:t>
      </w:r>
      <w:r w:rsidR="006658A8" w:rsidRPr="00614A5C">
        <w:rPr>
          <w:rFonts w:eastAsia="標楷體"/>
          <w:b/>
          <w:kern w:val="3"/>
          <w:sz w:val="28"/>
          <w:szCs w:val="28"/>
        </w:rPr>
        <w:t>日</w:t>
      </w:r>
      <w:r w:rsidR="00653F7B" w:rsidRPr="00614A5C">
        <w:rPr>
          <w:rFonts w:eastAsia="標楷體"/>
          <w:b/>
          <w:kern w:val="3"/>
          <w:sz w:val="28"/>
          <w:szCs w:val="28"/>
        </w:rPr>
        <w:t>「</w:t>
      </w:r>
      <w:proofErr w:type="gramStart"/>
      <w:r w:rsidR="00653F7B" w:rsidRPr="00614A5C">
        <w:rPr>
          <w:rFonts w:eastAsia="標楷體"/>
          <w:b/>
          <w:kern w:val="3"/>
          <w:sz w:val="28"/>
          <w:szCs w:val="28"/>
        </w:rPr>
        <w:t>玩轉英文</w:t>
      </w:r>
      <w:proofErr w:type="gramEnd"/>
      <w:r w:rsidR="00653F7B" w:rsidRPr="00614A5C">
        <w:rPr>
          <w:rFonts w:eastAsia="標楷體"/>
          <w:b/>
          <w:kern w:val="3"/>
          <w:sz w:val="28"/>
          <w:szCs w:val="28"/>
        </w:rPr>
        <w:t>課</w:t>
      </w:r>
      <w:proofErr w:type="gramStart"/>
      <w:r w:rsidR="00024FC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–</w:t>
      </w:r>
      <w:proofErr w:type="gramEnd"/>
      <w:r w:rsidR="00653F7B" w:rsidRPr="00614A5C">
        <w:rPr>
          <w:rFonts w:eastAsia="標楷體"/>
          <w:b/>
          <w:kern w:val="3"/>
          <w:sz w:val="28"/>
          <w:szCs w:val="28"/>
        </w:rPr>
        <w:t>聽說篇」</w:t>
      </w:r>
      <w:r w:rsidRPr="00614A5C">
        <w:rPr>
          <w:rFonts w:eastAsia="標楷體"/>
          <w:b/>
          <w:kern w:val="3"/>
          <w:sz w:val="28"/>
          <w:szCs w:val="28"/>
        </w:rPr>
        <w:t>之研習人員，請</w:t>
      </w:r>
      <w:r w:rsidR="00653F7B" w:rsidRPr="00614A5C">
        <w:rPr>
          <w:rFonts w:eastAsia="標楷體"/>
          <w:b/>
          <w:kern w:val="3"/>
          <w:sz w:val="28"/>
          <w:szCs w:val="28"/>
        </w:rPr>
        <w:t>攜帶為學生上課時所</w:t>
      </w:r>
      <w:r w:rsidR="00530197" w:rsidRPr="00614A5C">
        <w:rPr>
          <w:rFonts w:eastAsia="標楷體"/>
          <w:b/>
          <w:kern w:val="3"/>
          <w:sz w:val="28"/>
          <w:szCs w:val="28"/>
        </w:rPr>
        <w:t>使用</w:t>
      </w:r>
      <w:r w:rsidR="00653F7B" w:rsidRPr="00614A5C">
        <w:rPr>
          <w:rFonts w:eastAsia="標楷體"/>
          <w:b/>
          <w:kern w:val="3"/>
          <w:sz w:val="28"/>
          <w:szCs w:val="28"/>
        </w:rPr>
        <w:t>的上課教材、課本或課外讀物做為</w:t>
      </w:r>
      <w:r w:rsidR="00530197" w:rsidRPr="00614A5C">
        <w:rPr>
          <w:rFonts w:eastAsia="標楷體"/>
          <w:b/>
          <w:kern w:val="3"/>
          <w:sz w:val="28"/>
          <w:szCs w:val="28"/>
        </w:rPr>
        <w:t>當天</w:t>
      </w:r>
      <w:r w:rsidR="00653F7B" w:rsidRPr="00614A5C">
        <w:rPr>
          <w:rFonts w:eastAsia="標楷體"/>
          <w:b/>
          <w:kern w:val="3"/>
          <w:sz w:val="28"/>
          <w:szCs w:val="28"/>
        </w:rPr>
        <w:t>研習</w:t>
      </w:r>
      <w:r w:rsidR="00530197" w:rsidRPr="00614A5C">
        <w:rPr>
          <w:rFonts w:eastAsia="標楷體"/>
          <w:b/>
          <w:kern w:val="3"/>
          <w:sz w:val="28"/>
          <w:szCs w:val="28"/>
        </w:rPr>
        <w:t>講座</w:t>
      </w:r>
      <w:r w:rsidR="00653F7B" w:rsidRPr="00614A5C">
        <w:rPr>
          <w:rFonts w:eastAsia="標楷體"/>
          <w:b/>
          <w:kern w:val="3"/>
          <w:sz w:val="28"/>
          <w:szCs w:val="28"/>
        </w:rPr>
        <w:t>之講義。</w:t>
      </w:r>
    </w:p>
    <w:p w:rsidR="007D5915" w:rsidRPr="00614A5C" w:rsidRDefault="007D5915" w:rsidP="00283019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b/>
          <w:kern w:val="3"/>
          <w:sz w:val="28"/>
          <w:szCs w:val="28"/>
        </w:rPr>
      </w:pPr>
      <w:r w:rsidRPr="00614A5C">
        <w:rPr>
          <w:rFonts w:eastAsia="標楷體"/>
          <w:b/>
          <w:kern w:val="3"/>
          <w:sz w:val="28"/>
          <w:szCs w:val="28"/>
        </w:rPr>
        <w:t>預期效益</w:t>
      </w:r>
    </w:p>
    <w:p w:rsidR="00C9782F" w:rsidRPr="00C9782F" w:rsidRDefault="007D5915" w:rsidP="00C9782F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color w:val="FF0000"/>
          <w:kern w:val="3"/>
          <w:sz w:val="28"/>
          <w:szCs w:val="28"/>
        </w:rPr>
      </w:pPr>
      <w:r w:rsidRPr="00C9782F">
        <w:rPr>
          <w:rFonts w:eastAsia="標楷體"/>
          <w:kern w:val="3"/>
          <w:sz w:val="28"/>
          <w:szCs w:val="28"/>
        </w:rPr>
        <w:t>提升</w:t>
      </w:r>
      <w:r w:rsidR="009831BF" w:rsidRPr="00C9782F">
        <w:rPr>
          <w:rFonts w:eastAsia="標楷體"/>
          <w:kern w:val="3"/>
          <w:sz w:val="28"/>
          <w:szCs w:val="28"/>
        </w:rPr>
        <w:t>本市國中英語教師</w:t>
      </w:r>
      <w:r w:rsidR="00024FC6">
        <w:rPr>
          <w:rFonts w:eastAsia="標楷體" w:hint="eastAsia"/>
          <w:kern w:val="3"/>
          <w:sz w:val="28"/>
          <w:szCs w:val="28"/>
        </w:rPr>
        <w:t>以英語作為授課語言之百分比</w:t>
      </w:r>
      <w:r w:rsidRPr="00C9782F">
        <w:rPr>
          <w:rFonts w:eastAsia="標楷體"/>
          <w:kern w:val="3"/>
          <w:sz w:val="28"/>
          <w:szCs w:val="28"/>
        </w:rPr>
        <w:t>。</w:t>
      </w:r>
    </w:p>
    <w:p w:rsidR="00A47BC2" w:rsidRPr="00373D86" w:rsidRDefault="00C9782F" w:rsidP="00C9782F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373D86">
        <w:rPr>
          <w:rFonts w:eastAsia="標楷體"/>
          <w:kern w:val="3"/>
          <w:sz w:val="28"/>
          <w:szCs w:val="28"/>
        </w:rPr>
        <w:t>因應</w:t>
      </w:r>
      <w:r w:rsidRPr="00373D86">
        <w:rPr>
          <w:rFonts w:eastAsia="標楷體"/>
          <w:kern w:val="3"/>
          <w:sz w:val="28"/>
          <w:szCs w:val="28"/>
        </w:rPr>
        <w:t>2030</w:t>
      </w:r>
      <w:r w:rsidRPr="00373D86">
        <w:rPr>
          <w:rFonts w:eastAsia="標楷體"/>
          <w:kern w:val="3"/>
          <w:sz w:val="28"/>
          <w:szCs w:val="28"/>
        </w:rPr>
        <w:t>雙語國家政策計畫，藉由教師</w:t>
      </w:r>
      <w:r w:rsidRPr="00373D86">
        <w:rPr>
          <w:rFonts w:eastAsia="標楷體"/>
          <w:sz w:val="28"/>
          <w:szCs w:val="28"/>
        </w:rPr>
        <w:t>課堂教學</w:t>
      </w:r>
      <w:r w:rsidRPr="00373D86">
        <w:rPr>
          <w:rFonts w:eastAsia="標楷體"/>
          <w:kern w:val="3"/>
          <w:sz w:val="28"/>
          <w:szCs w:val="28"/>
        </w:rPr>
        <w:t>增能提升</w:t>
      </w:r>
      <w:r w:rsidRPr="00373D86">
        <w:rPr>
          <w:rFonts w:eastAsia="標楷體"/>
          <w:sz w:val="28"/>
          <w:szCs w:val="28"/>
        </w:rPr>
        <w:t>學生學習興趣與動機</w:t>
      </w:r>
      <w:r w:rsidRPr="00373D86">
        <w:rPr>
          <w:rFonts w:eastAsia="標楷體" w:hint="eastAsia"/>
          <w:sz w:val="28"/>
          <w:szCs w:val="28"/>
        </w:rPr>
        <w:t>，增進學生英語聽、說之能力。</w:t>
      </w:r>
    </w:p>
    <w:p w:rsidR="007D5915" w:rsidRPr="00373D86" w:rsidRDefault="00682BDA" w:rsidP="00682BDA">
      <w:pPr>
        <w:pStyle w:val="a8"/>
        <w:numPr>
          <w:ilvl w:val="0"/>
          <w:numId w:val="12"/>
        </w:numPr>
        <w:suppressAutoHyphens/>
        <w:autoSpaceDN w:val="0"/>
        <w:spacing w:line="440" w:lineRule="exact"/>
        <w:ind w:leftChars="100" w:left="1080" w:hangingChars="300" w:hanging="840"/>
        <w:textAlignment w:val="baseline"/>
        <w:rPr>
          <w:rFonts w:eastAsia="標楷體"/>
          <w:kern w:val="3"/>
          <w:sz w:val="28"/>
          <w:szCs w:val="28"/>
        </w:rPr>
      </w:pPr>
      <w:r w:rsidRPr="00373D86">
        <w:rPr>
          <w:rFonts w:eastAsia="標楷體"/>
          <w:kern w:val="3"/>
          <w:sz w:val="28"/>
          <w:szCs w:val="28"/>
        </w:rPr>
        <w:t>提升</w:t>
      </w:r>
      <w:r w:rsidRPr="00373D86">
        <w:rPr>
          <w:rFonts w:eastAsia="標楷體"/>
          <w:sz w:val="28"/>
          <w:szCs w:val="28"/>
        </w:rPr>
        <w:t>學生英語聽說知能</w:t>
      </w:r>
      <w:r w:rsidR="00024FC6" w:rsidRPr="00373D86">
        <w:rPr>
          <w:rFonts w:eastAsia="標楷體" w:hint="eastAsia"/>
          <w:sz w:val="28"/>
          <w:szCs w:val="28"/>
        </w:rPr>
        <w:t>，</w:t>
      </w:r>
      <w:r w:rsidR="00024FC6" w:rsidRPr="00373D86">
        <w:rPr>
          <w:rFonts w:eastAsia="標楷體" w:hint="eastAsia"/>
          <w:kern w:val="3"/>
          <w:sz w:val="28"/>
          <w:szCs w:val="28"/>
        </w:rPr>
        <w:t>涵養未來國際移動之實力</w:t>
      </w:r>
      <w:r w:rsidRPr="00373D86">
        <w:rPr>
          <w:rFonts w:eastAsia="標楷體" w:hint="eastAsia"/>
          <w:kern w:val="3"/>
          <w:sz w:val="28"/>
          <w:szCs w:val="28"/>
        </w:rPr>
        <w:t>。</w:t>
      </w:r>
    </w:p>
    <w:p w:rsidR="007D5915" w:rsidRPr="00614A5C" w:rsidRDefault="00A87C1C" w:rsidP="00283019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1" w:hangingChars="200" w:hanging="561"/>
        <w:textAlignment w:val="baseline"/>
        <w:rPr>
          <w:rFonts w:eastAsia="標楷體"/>
          <w:kern w:val="3"/>
          <w:sz w:val="28"/>
          <w:szCs w:val="28"/>
        </w:rPr>
      </w:pPr>
      <w:r w:rsidRPr="00614A5C">
        <w:rPr>
          <w:rFonts w:eastAsia="標楷體"/>
          <w:b/>
          <w:kern w:val="3"/>
          <w:sz w:val="28"/>
          <w:szCs w:val="28"/>
        </w:rPr>
        <w:t>獎勵：</w:t>
      </w:r>
      <w:r w:rsidR="007D5915" w:rsidRPr="00614A5C">
        <w:rPr>
          <w:rFonts w:eastAsia="標楷體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:rsidR="007D5915" w:rsidRPr="00614A5C" w:rsidRDefault="007D5915" w:rsidP="00283019">
      <w:pPr>
        <w:pStyle w:val="a8"/>
        <w:numPr>
          <w:ilvl w:val="0"/>
          <w:numId w:val="3"/>
        </w:numPr>
        <w:suppressAutoHyphens/>
        <w:autoSpaceDN w:val="0"/>
        <w:spacing w:beforeLines="50" w:before="180" w:line="440" w:lineRule="exact"/>
        <w:ind w:leftChars="0" w:left="560" w:hangingChars="200" w:hanging="560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:rsidR="00C73A47" w:rsidRPr="00614A5C" w:rsidRDefault="00C73A47" w:rsidP="00C73A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</w:pPr>
    </w:p>
    <w:p w:rsidR="00861353" w:rsidRPr="00614A5C" w:rsidRDefault="00861353">
      <w:pPr>
        <w:widowControl/>
        <w:rPr>
          <w:rFonts w:ascii="Times New Roman" w:eastAsia="標楷體" w:hAnsi="Times New Roman" w:cs="Times New Roman"/>
          <w:color w:val="000000" w:themeColor="text1"/>
          <w:kern w:val="3"/>
          <w:szCs w:val="24"/>
        </w:rPr>
      </w:pPr>
      <w:r w:rsidRPr="00614A5C">
        <w:rPr>
          <w:rFonts w:ascii="Times New Roman" w:eastAsia="標楷體" w:hAnsi="Times New Roman" w:cs="Times New Roman"/>
          <w:color w:val="000000" w:themeColor="text1"/>
          <w:kern w:val="3"/>
          <w:szCs w:val="24"/>
        </w:rPr>
        <w:br w:type="page"/>
      </w:r>
    </w:p>
    <w:p w:rsidR="0072700A" w:rsidRPr="00614A5C" w:rsidRDefault="0072700A" w:rsidP="00ED6E32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</w:pPr>
      <w:r w:rsidRPr="00614A5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  <w:lastRenderedPageBreak/>
        <w:t>附件</w:t>
      </w:r>
      <w:r w:rsidR="00A63B47" w:rsidRPr="00614A5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  <w:t>一</w:t>
      </w:r>
    </w:p>
    <w:p w:rsidR="00751C82" w:rsidRPr="00614A5C" w:rsidRDefault="00751C82" w:rsidP="00751C82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課堂英語聽、說教學策略及應用</w:t>
      </w:r>
      <w:proofErr w:type="gramStart"/>
      <w:r w:rsidR="00024FC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–</w:t>
      </w:r>
      <w:proofErr w:type="gramEnd"/>
      <w:r w:rsidR="005C720B"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大東文化藝術中心</w:t>
      </w:r>
    </w:p>
    <w:p w:rsidR="00751C82" w:rsidRPr="00614A5C" w:rsidRDefault="00751C82" w:rsidP="00751C82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111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4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19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日（二）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2551"/>
        <w:gridCol w:w="2262"/>
      </w:tblGrid>
      <w:tr w:rsidR="00751C82" w:rsidRPr="00614A5C" w:rsidTr="005E06AF">
        <w:trPr>
          <w:trHeight w:val="479"/>
        </w:trPr>
        <w:tc>
          <w:tcPr>
            <w:tcW w:w="1985" w:type="dxa"/>
            <w:vAlign w:val="center"/>
          </w:tcPr>
          <w:p w:rsidR="00751C82" w:rsidRPr="00614A5C" w:rsidRDefault="00751C82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2835" w:type="dxa"/>
            <w:vAlign w:val="center"/>
          </w:tcPr>
          <w:p w:rsidR="00751C82" w:rsidRPr="00614A5C" w:rsidRDefault="00751C82" w:rsidP="00270C7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2551" w:type="dxa"/>
            <w:vAlign w:val="center"/>
          </w:tcPr>
          <w:p w:rsidR="00751C82" w:rsidRPr="00614A5C" w:rsidRDefault="00751C82" w:rsidP="00270C7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262" w:type="dxa"/>
            <w:vAlign w:val="center"/>
          </w:tcPr>
          <w:p w:rsidR="00751C82" w:rsidRPr="00614A5C" w:rsidRDefault="00751C82" w:rsidP="00270C7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751C82" w:rsidRPr="00614A5C" w:rsidTr="00FD576E">
        <w:trPr>
          <w:trHeight w:val="533"/>
        </w:trPr>
        <w:tc>
          <w:tcPr>
            <w:tcW w:w="1985" w:type="dxa"/>
            <w:vAlign w:val="center"/>
          </w:tcPr>
          <w:p w:rsidR="00751C82" w:rsidRPr="00614A5C" w:rsidRDefault="00751C82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0-13: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:rsidR="00751C82" w:rsidRPr="00614A5C" w:rsidRDefault="00751C82" w:rsidP="002276B0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751C82" w:rsidRPr="00614A5C" w:rsidTr="005E06AF">
        <w:trPr>
          <w:trHeight w:val="1406"/>
        </w:trPr>
        <w:tc>
          <w:tcPr>
            <w:tcW w:w="1985" w:type="dxa"/>
            <w:vAlign w:val="center"/>
          </w:tcPr>
          <w:p w:rsidR="00751C82" w:rsidRPr="00614A5C" w:rsidRDefault="00751C82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0-14: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751C82" w:rsidRPr="00614A5C" w:rsidRDefault="00ED5D5D" w:rsidP="009B771E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玩轉英文</w:t>
            </w:r>
            <w:proofErr w:type="gramEnd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課</w:t>
            </w:r>
            <w:proofErr w:type="gramStart"/>
            <w:r w:rsidR="00024FC6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–</w:t>
            </w:r>
            <w:proofErr w:type="gramEnd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聽說篇</w:t>
            </w:r>
          </w:p>
          <w:p w:rsidR="00317AF2" w:rsidRPr="00614A5C" w:rsidRDefault="00317AF2" w:rsidP="009B771E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教學策略分享</w:t>
            </w:r>
          </w:p>
        </w:tc>
        <w:tc>
          <w:tcPr>
            <w:tcW w:w="2551" w:type="dxa"/>
            <w:vAlign w:val="center"/>
          </w:tcPr>
          <w:p w:rsidR="00ED5D5D" w:rsidRPr="00614A5C" w:rsidRDefault="00ED5D5D" w:rsidP="002276B0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大東文化藝術中心</w:t>
            </w:r>
          </w:p>
          <w:p w:rsidR="00751C82" w:rsidRPr="00614A5C" w:rsidRDefault="00317AF2" w:rsidP="002276B0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樓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ED5D5D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藝文教室</w:t>
            </w:r>
            <w:r w:rsidR="00ED5D5D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B</w:t>
            </w:r>
          </w:p>
        </w:tc>
        <w:tc>
          <w:tcPr>
            <w:tcW w:w="2262" w:type="dxa"/>
            <w:vAlign w:val="center"/>
          </w:tcPr>
          <w:p w:rsidR="00751C82" w:rsidRPr="00614A5C" w:rsidRDefault="0084110B" w:rsidP="009B771E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  <w:t>高雄市</w:t>
            </w:r>
            <w:r w:rsidR="00751C82"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  <w:t>鳳甲國中</w:t>
            </w:r>
          </w:p>
          <w:p w:rsidR="00751C82" w:rsidRPr="00614A5C" w:rsidRDefault="00751C82" w:rsidP="009B771E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eastAsia="標楷體"/>
                <w:color w:val="000000" w:themeColor="text1"/>
                <w:kern w:val="3"/>
                <w:szCs w:val="26"/>
              </w:rPr>
              <w:t>由瑪</w:t>
            </w:r>
            <w:r w:rsidR="003F7D57" w:rsidRPr="00614A5C">
              <w:rPr>
                <w:rFonts w:eastAsia="標楷體"/>
                <w:color w:val="000000" w:themeColor="text1"/>
                <w:kern w:val="3"/>
                <w:szCs w:val="26"/>
              </w:rPr>
              <w:t>茲</w:t>
            </w:r>
            <w:r w:rsidRPr="00614A5C">
              <w:rPr>
                <w:rFonts w:eastAsia="標楷體"/>
                <w:color w:val="000000" w:themeColor="text1"/>
                <w:kern w:val="3"/>
                <w:szCs w:val="26"/>
              </w:rPr>
              <w:t>·</w:t>
            </w:r>
            <w:r w:rsidRPr="00614A5C">
              <w:rPr>
                <w:rFonts w:eastAsia="標楷體"/>
                <w:color w:val="000000" w:themeColor="text1"/>
                <w:kern w:val="3"/>
                <w:szCs w:val="26"/>
              </w:rPr>
              <w:t>吉娃絲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Cs w:val="26"/>
              </w:rPr>
              <w:t>老師</w:t>
            </w:r>
          </w:p>
        </w:tc>
      </w:tr>
      <w:tr w:rsidR="00751C82" w:rsidRPr="00614A5C" w:rsidTr="002276B0">
        <w:trPr>
          <w:trHeight w:val="535"/>
        </w:trPr>
        <w:tc>
          <w:tcPr>
            <w:tcW w:w="1985" w:type="dxa"/>
            <w:vAlign w:val="center"/>
          </w:tcPr>
          <w:p w:rsidR="00751C82" w:rsidRPr="00614A5C" w:rsidRDefault="00751C82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7648" w:type="dxa"/>
            <w:gridSpan w:val="3"/>
            <w:vAlign w:val="center"/>
          </w:tcPr>
          <w:p w:rsidR="00751C82" w:rsidRPr="00614A5C" w:rsidRDefault="00751C82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751C82" w:rsidRPr="00614A5C" w:rsidTr="005E06AF">
        <w:trPr>
          <w:trHeight w:val="1408"/>
        </w:trPr>
        <w:tc>
          <w:tcPr>
            <w:tcW w:w="1985" w:type="dxa"/>
            <w:vAlign w:val="center"/>
          </w:tcPr>
          <w:p w:rsidR="00751C82" w:rsidRPr="00614A5C" w:rsidRDefault="00751C82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7B62C9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</w:t>
            </w:r>
            <w:r w:rsidR="002E0A83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0-16:</w:t>
            </w:r>
            <w:r w:rsidR="00BD444E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3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2835" w:type="dxa"/>
            <w:vAlign w:val="center"/>
          </w:tcPr>
          <w:p w:rsidR="00317AF2" w:rsidRPr="00614A5C" w:rsidRDefault="00317AF2" w:rsidP="00317AF2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</w:pPr>
            <w:proofErr w:type="gramStart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玩轉英文</w:t>
            </w:r>
            <w:proofErr w:type="gramEnd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課</w:t>
            </w:r>
            <w:proofErr w:type="gramStart"/>
            <w:r w:rsidR="00024FC6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–</w:t>
            </w:r>
            <w:proofErr w:type="gramEnd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聽說篇</w:t>
            </w:r>
          </w:p>
          <w:p w:rsidR="00751C82" w:rsidRPr="00614A5C" w:rsidRDefault="0084110B" w:rsidP="009B771E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分組實作演練</w:t>
            </w:r>
          </w:p>
        </w:tc>
        <w:tc>
          <w:tcPr>
            <w:tcW w:w="2551" w:type="dxa"/>
            <w:vAlign w:val="center"/>
          </w:tcPr>
          <w:p w:rsidR="00ED5D5D" w:rsidRPr="00614A5C" w:rsidRDefault="00ED5D5D" w:rsidP="002276B0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大東文化藝術中心</w:t>
            </w:r>
          </w:p>
          <w:p w:rsidR="00751C82" w:rsidRPr="00614A5C" w:rsidRDefault="00317AF2" w:rsidP="002276B0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樓</w:t>
            </w: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ED5D5D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藝文教室</w:t>
            </w:r>
            <w:r w:rsidR="00ED5D5D"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B</w:t>
            </w:r>
          </w:p>
        </w:tc>
        <w:tc>
          <w:tcPr>
            <w:tcW w:w="2262" w:type="dxa"/>
            <w:vAlign w:val="center"/>
          </w:tcPr>
          <w:p w:rsidR="00751C82" w:rsidRPr="00614A5C" w:rsidRDefault="0084110B" w:rsidP="009B771E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  <w:t>高雄市</w:t>
            </w:r>
            <w:r w:rsidR="00751C82"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  <w:t>鳳甲國中</w:t>
            </w:r>
          </w:p>
          <w:p w:rsidR="00751C82" w:rsidRPr="00614A5C" w:rsidRDefault="00751C82" w:rsidP="009B771E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6"/>
                <w:szCs w:val="26"/>
              </w:rPr>
            </w:pPr>
            <w:r w:rsidRPr="00614A5C">
              <w:rPr>
                <w:rFonts w:eastAsia="標楷體"/>
                <w:color w:val="000000" w:themeColor="text1"/>
                <w:kern w:val="3"/>
                <w:szCs w:val="26"/>
              </w:rPr>
              <w:t>由瑪</w:t>
            </w:r>
            <w:r w:rsidR="003F7D57" w:rsidRPr="00614A5C">
              <w:rPr>
                <w:rFonts w:eastAsia="標楷體"/>
                <w:color w:val="000000" w:themeColor="text1"/>
                <w:kern w:val="3"/>
                <w:szCs w:val="26"/>
              </w:rPr>
              <w:t>茲</w:t>
            </w:r>
            <w:r w:rsidRPr="00614A5C">
              <w:rPr>
                <w:rFonts w:eastAsia="標楷體"/>
                <w:color w:val="000000" w:themeColor="text1"/>
                <w:kern w:val="3"/>
                <w:szCs w:val="26"/>
              </w:rPr>
              <w:t>·</w:t>
            </w:r>
            <w:r w:rsidRPr="00614A5C">
              <w:rPr>
                <w:rFonts w:eastAsia="標楷體"/>
                <w:color w:val="000000" w:themeColor="text1"/>
                <w:kern w:val="3"/>
                <w:szCs w:val="26"/>
              </w:rPr>
              <w:t>吉娃絲老師</w:t>
            </w:r>
          </w:p>
        </w:tc>
      </w:tr>
      <w:tr w:rsidR="00751C82" w:rsidRPr="00614A5C" w:rsidTr="00FD576E">
        <w:trPr>
          <w:trHeight w:val="533"/>
        </w:trPr>
        <w:tc>
          <w:tcPr>
            <w:tcW w:w="1985" w:type="dxa"/>
            <w:vAlign w:val="center"/>
          </w:tcPr>
          <w:p w:rsidR="00751C82" w:rsidRPr="00614A5C" w:rsidRDefault="002E0A83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16:20-16:30</w:t>
            </w:r>
          </w:p>
        </w:tc>
        <w:tc>
          <w:tcPr>
            <w:tcW w:w="7648" w:type="dxa"/>
            <w:gridSpan w:val="3"/>
            <w:vAlign w:val="center"/>
          </w:tcPr>
          <w:p w:rsidR="00751C82" w:rsidRPr="00614A5C" w:rsidRDefault="002E0A83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問題討論</w:t>
            </w:r>
          </w:p>
        </w:tc>
      </w:tr>
      <w:tr w:rsidR="00FD576E" w:rsidRPr="00614A5C" w:rsidTr="00FD576E">
        <w:trPr>
          <w:trHeight w:val="533"/>
        </w:trPr>
        <w:tc>
          <w:tcPr>
            <w:tcW w:w="1985" w:type="dxa"/>
            <w:vAlign w:val="center"/>
          </w:tcPr>
          <w:p w:rsidR="00FD576E" w:rsidRPr="00614A5C" w:rsidRDefault="00FD576E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48" w:type="dxa"/>
            <w:gridSpan w:val="3"/>
            <w:vAlign w:val="center"/>
          </w:tcPr>
          <w:p w:rsidR="00FD576E" w:rsidRPr="00614A5C" w:rsidRDefault="00D903C7" w:rsidP="002276B0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  <w:bookmarkStart w:id="0" w:name="_GoBack"/>
            <w:bookmarkEnd w:id="0"/>
          </w:p>
        </w:tc>
      </w:tr>
    </w:tbl>
    <w:p w:rsidR="00E15D1F" w:rsidRPr="00614A5C" w:rsidRDefault="00441BCC" w:rsidP="00E15D1F">
      <w:pPr>
        <w:pStyle w:val="a8"/>
        <w:numPr>
          <w:ilvl w:val="0"/>
          <w:numId w:val="13"/>
        </w:numPr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課堂英語聽、說教學策略及應用</w:t>
      </w:r>
      <w:proofErr w:type="gramStart"/>
      <w:r w:rsidR="00024FC6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–</w:t>
      </w:r>
      <w:proofErr w:type="gramEnd"/>
      <w:r w:rsidR="005C720B" w:rsidRPr="00614A5C">
        <w:rPr>
          <w:rFonts w:eastAsia="標楷體"/>
          <w:b/>
          <w:bCs/>
          <w:color w:val="000000" w:themeColor="text1"/>
          <w:kern w:val="3"/>
          <w:sz w:val="28"/>
          <w:szCs w:val="28"/>
        </w:rPr>
        <w:t>國立科學工藝博物館南館</w:t>
      </w:r>
    </w:p>
    <w:p w:rsidR="00E15D1F" w:rsidRPr="00614A5C" w:rsidRDefault="00E15D1F" w:rsidP="00E15D1F">
      <w:pPr>
        <w:pStyle w:val="a8"/>
        <w:suppressAutoHyphens/>
        <w:autoSpaceDN w:val="0"/>
        <w:spacing w:beforeLines="50" w:before="180" w:line="44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研習日期：</w:t>
      </w:r>
      <w:r w:rsidR="00EB7774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 xml:space="preserve"> 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111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年</w:t>
      </w:r>
      <w:r w:rsidR="00441BCC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5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月</w:t>
      </w:r>
      <w:r w:rsidR="00441BCC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31</w:t>
      </w:r>
      <w:r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日</w:t>
      </w:r>
      <w:r w:rsidR="00441BCC" w:rsidRPr="00614A5C">
        <w:rPr>
          <w:rFonts w:eastAsia="標楷體"/>
          <w:bCs/>
          <w:color w:val="000000" w:themeColor="text1"/>
          <w:kern w:val="3"/>
          <w:sz w:val="28"/>
          <w:szCs w:val="28"/>
        </w:rPr>
        <w:t>（二）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2693"/>
        <w:gridCol w:w="2120"/>
      </w:tblGrid>
      <w:tr w:rsidR="00E15D1F" w:rsidRPr="00614A5C" w:rsidTr="00317AF2">
        <w:trPr>
          <w:trHeight w:val="482"/>
        </w:trPr>
        <w:tc>
          <w:tcPr>
            <w:tcW w:w="1985" w:type="dxa"/>
            <w:vAlign w:val="center"/>
          </w:tcPr>
          <w:p w:rsidR="00E15D1F" w:rsidRPr="00614A5C" w:rsidRDefault="00E15D1F" w:rsidP="00270C7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活動時間</w:t>
            </w:r>
          </w:p>
        </w:tc>
        <w:tc>
          <w:tcPr>
            <w:tcW w:w="2835" w:type="dxa"/>
            <w:vAlign w:val="center"/>
          </w:tcPr>
          <w:p w:rsidR="00E15D1F" w:rsidRPr="00614A5C" w:rsidRDefault="00E15D1F" w:rsidP="00270C7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E15D1F" w:rsidRPr="00614A5C" w:rsidRDefault="00E15D1F" w:rsidP="00270C7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研習地點</w:t>
            </w:r>
          </w:p>
        </w:tc>
        <w:tc>
          <w:tcPr>
            <w:tcW w:w="2120" w:type="dxa"/>
            <w:vAlign w:val="center"/>
          </w:tcPr>
          <w:p w:rsidR="00E15D1F" w:rsidRPr="00614A5C" w:rsidRDefault="00E15D1F" w:rsidP="00270C7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2E0A83" w:rsidRPr="00614A5C" w:rsidTr="00FD576E">
        <w:trPr>
          <w:trHeight w:val="533"/>
        </w:trPr>
        <w:tc>
          <w:tcPr>
            <w:tcW w:w="1985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13:30-13:50</w:t>
            </w:r>
          </w:p>
        </w:tc>
        <w:tc>
          <w:tcPr>
            <w:tcW w:w="7648" w:type="dxa"/>
            <w:gridSpan w:val="3"/>
            <w:vAlign w:val="center"/>
          </w:tcPr>
          <w:p w:rsidR="002E0A83" w:rsidRPr="00614A5C" w:rsidRDefault="002E0A83" w:rsidP="002E0A83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ascii="Times New Roman" w:eastAsia="標楷體" w:hAnsi="Times New Roman" w:cs="Times New Roman"/>
                <w:bCs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2E0A83" w:rsidRPr="00614A5C" w:rsidTr="00317AF2">
        <w:trPr>
          <w:trHeight w:val="1406"/>
        </w:trPr>
        <w:tc>
          <w:tcPr>
            <w:tcW w:w="1985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13:50-14:50</w:t>
            </w:r>
          </w:p>
        </w:tc>
        <w:tc>
          <w:tcPr>
            <w:tcW w:w="2835" w:type="dxa"/>
            <w:vAlign w:val="center"/>
          </w:tcPr>
          <w:p w:rsidR="00024FC6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英語課堂聽與說</w:t>
            </w:r>
            <w:proofErr w:type="gramStart"/>
            <w:r w:rsidR="00024FC6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–</w:t>
            </w:r>
            <w:proofErr w:type="gramEnd"/>
          </w:p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教學策略與活動演示</w:t>
            </w:r>
          </w:p>
        </w:tc>
        <w:tc>
          <w:tcPr>
            <w:tcW w:w="2693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國立科學工藝博物館南館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2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樓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S203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研習教室</w:t>
            </w:r>
          </w:p>
        </w:tc>
        <w:tc>
          <w:tcPr>
            <w:tcW w:w="2120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  <w:t>高雄市福山國中</w:t>
            </w:r>
          </w:p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桑愷婕老師</w:t>
            </w:r>
          </w:p>
        </w:tc>
      </w:tr>
      <w:tr w:rsidR="002E0A83" w:rsidRPr="00614A5C" w:rsidTr="00FD576E">
        <w:trPr>
          <w:trHeight w:val="533"/>
        </w:trPr>
        <w:tc>
          <w:tcPr>
            <w:tcW w:w="1985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14:50-15:00</w:t>
            </w:r>
          </w:p>
        </w:tc>
        <w:tc>
          <w:tcPr>
            <w:tcW w:w="7648" w:type="dxa"/>
            <w:gridSpan w:val="3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休息</w:t>
            </w:r>
          </w:p>
        </w:tc>
      </w:tr>
      <w:tr w:rsidR="002E0A83" w:rsidRPr="00614A5C" w:rsidTr="00317AF2">
        <w:trPr>
          <w:trHeight w:val="1406"/>
        </w:trPr>
        <w:tc>
          <w:tcPr>
            <w:tcW w:w="1985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</w:t>
            </w:r>
            <w:r w:rsidR="007B62C9"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5</w:t>
            </w: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:00-16:20</w:t>
            </w:r>
          </w:p>
        </w:tc>
        <w:tc>
          <w:tcPr>
            <w:tcW w:w="2835" w:type="dxa"/>
            <w:vAlign w:val="center"/>
          </w:tcPr>
          <w:p w:rsidR="00024FC6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英語課堂聽與說</w:t>
            </w:r>
            <w:proofErr w:type="gramStart"/>
            <w:r w:rsidR="00024FC6">
              <w:rPr>
                <w:rFonts w:eastAsia="標楷體" w:hint="eastAsia"/>
                <w:b/>
                <w:bCs/>
                <w:color w:val="000000" w:themeColor="text1"/>
                <w:kern w:val="3"/>
                <w:sz w:val="28"/>
                <w:szCs w:val="28"/>
              </w:rPr>
              <w:t>–</w:t>
            </w:r>
            <w:proofErr w:type="gramEnd"/>
          </w:p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教學活動</w:t>
            </w:r>
            <w:proofErr w:type="gramStart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共備實</w:t>
            </w:r>
            <w:proofErr w:type="gramEnd"/>
            <w:r w:rsidRPr="00614A5C">
              <w:rPr>
                <w:rFonts w:eastAsia="標楷體"/>
                <w:color w:val="000000" w:themeColor="text1"/>
                <w:kern w:val="3"/>
                <w:sz w:val="28"/>
                <w:szCs w:val="28"/>
              </w:rPr>
              <w:t>作</w:t>
            </w:r>
          </w:p>
        </w:tc>
        <w:tc>
          <w:tcPr>
            <w:tcW w:w="2693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國立科學工藝博物館南館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2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樓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S203</w:t>
            </w: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1"/>
              </w:rPr>
              <w:t>研習教室</w:t>
            </w:r>
          </w:p>
        </w:tc>
        <w:tc>
          <w:tcPr>
            <w:tcW w:w="2120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w w:val="90"/>
                <w:kern w:val="3"/>
                <w:sz w:val="28"/>
                <w:szCs w:val="28"/>
              </w:rPr>
              <w:t>高雄市福山國中</w:t>
            </w:r>
          </w:p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桑愷婕老師</w:t>
            </w:r>
          </w:p>
        </w:tc>
      </w:tr>
      <w:tr w:rsidR="002E0A83" w:rsidRPr="00614A5C" w:rsidTr="00FD576E">
        <w:trPr>
          <w:trHeight w:val="533"/>
        </w:trPr>
        <w:tc>
          <w:tcPr>
            <w:tcW w:w="1985" w:type="dxa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16:20-16:30</w:t>
            </w:r>
          </w:p>
        </w:tc>
        <w:tc>
          <w:tcPr>
            <w:tcW w:w="7648" w:type="dxa"/>
            <w:gridSpan w:val="3"/>
            <w:vAlign w:val="center"/>
          </w:tcPr>
          <w:p w:rsidR="002E0A83" w:rsidRPr="00614A5C" w:rsidRDefault="002E0A83" w:rsidP="002E0A83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問題討論</w:t>
            </w:r>
          </w:p>
        </w:tc>
      </w:tr>
      <w:tr w:rsidR="00FD576E" w:rsidRPr="00614A5C" w:rsidTr="00FD576E">
        <w:trPr>
          <w:trHeight w:val="533"/>
        </w:trPr>
        <w:tc>
          <w:tcPr>
            <w:tcW w:w="1985" w:type="dxa"/>
            <w:vAlign w:val="center"/>
          </w:tcPr>
          <w:p w:rsidR="00FD576E" w:rsidRPr="00614A5C" w:rsidRDefault="00FD576E" w:rsidP="00A94E6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 w:rsidRPr="00614A5C"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  <w:t>16:30</w:t>
            </w:r>
          </w:p>
        </w:tc>
        <w:tc>
          <w:tcPr>
            <w:tcW w:w="7648" w:type="dxa"/>
            <w:gridSpan w:val="3"/>
            <w:vAlign w:val="center"/>
          </w:tcPr>
          <w:p w:rsidR="00FD576E" w:rsidRPr="00614A5C" w:rsidRDefault="00B40ED1" w:rsidP="00A94E6C">
            <w:pPr>
              <w:pStyle w:val="a8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 w:themeColor="text1"/>
                <w:kern w:val="3"/>
                <w:sz w:val="28"/>
                <w:szCs w:val="28"/>
              </w:rPr>
              <w:t>賦歸</w:t>
            </w:r>
          </w:p>
        </w:tc>
      </w:tr>
    </w:tbl>
    <w:p w:rsidR="00A63B47" w:rsidRPr="00614A5C" w:rsidRDefault="00A63B47" w:rsidP="00A63B47">
      <w:pPr>
        <w:suppressAutoHyphens/>
        <w:autoSpaceDN w:val="0"/>
        <w:snapToGrid w:val="0"/>
        <w:spacing w:line="400" w:lineRule="exact"/>
        <w:textAlignment w:val="baseline"/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</w:pPr>
      <w:r w:rsidRPr="00614A5C">
        <w:rPr>
          <w:rFonts w:ascii="Times New Roman" w:eastAsia="標楷體" w:hAnsi="Times New Roman" w:cs="Times New Roman"/>
          <w:b/>
          <w:bCs/>
          <w:color w:val="000000" w:themeColor="text1"/>
          <w:kern w:val="3"/>
          <w:sz w:val="28"/>
          <w:szCs w:val="28"/>
        </w:rPr>
        <w:br w:type="column"/>
      </w:r>
      <w:r w:rsidRPr="00614A5C">
        <w:rPr>
          <w:rFonts w:ascii="Times New Roman" w:eastAsia="標楷體" w:hAnsi="Times New Roman" w:cs="Times New Roman"/>
          <w:color w:val="000000" w:themeColor="text1"/>
          <w:kern w:val="3"/>
          <w:sz w:val="28"/>
          <w:szCs w:val="24"/>
          <w:bdr w:val="single" w:sz="4" w:space="0" w:color="auto"/>
        </w:rPr>
        <w:lastRenderedPageBreak/>
        <w:t>附件二</w:t>
      </w:r>
    </w:p>
    <w:p w:rsidR="00A63B47" w:rsidRPr="00614A5C" w:rsidRDefault="00A63B47" w:rsidP="00A63B47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4A5C">
        <w:rPr>
          <w:rFonts w:ascii="Times New Roman" w:hAnsi="Times New Roman" w:cs="Times New Roman"/>
          <w:b/>
          <w:color w:val="auto"/>
          <w:sz w:val="28"/>
          <w:szCs w:val="28"/>
        </w:rPr>
        <w:t>高雄市英語教學資源中心研習健康聲明書</w:t>
      </w:r>
    </w:p>
    <w:p w:rsidR="00A63B47" w:rsidRPr="00614A5C" w:rsidRDefault="00A63B47" w:rsidP="00A63B47">
      <w:pPr>
        <w:pStyle w:val="Default"/>
        <w:spacing w:afterLines="50" w:after="180" w:line="520" w:lineRule="exact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為響應嚴重特殊傳染性肺炎中央流行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行各項防疫措施，本活動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採實名制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，請詳實填寫本健康聲明書，感謝您的協助與配合。透過健康聲明書所蒐集、處理及利用之個人資料類別包含您的識別類個人資料、聯絡電話、個人健康狀況、旅遊史及活動與接觸史等資料，除上述防疫目的外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不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另作他用。</w:t>
      </w:r>
    </w:p>
    <w:p w:rsidR="00A63B47" w:rsidRPr="00614A5C" w:rsidRDefault="00A63B47" w:rsidP="00A63B47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一、基本資料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所屬學校：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姓名：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_______________________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ind w:firstLineChars="202" w:firstLine="525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身分證號碼：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聯絡電話：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___________________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二、疫苗接種調查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1.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是否已完成注射第一劑疫苗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</w:t>
      </w:r>
      <w:r w:rsidR="00F61BFE"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="00024FC6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="00024FC6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="00024FC6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2.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是否已完成注射第二劑疫苗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="00F61BFE"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BD4432"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　　　　　　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="00024FC6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（請至第</w:t>
      </w:r>
      <w:r w:rsidR="00024FC6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="00024FC6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題）</w:t>
      </w:r>
    </w:p>
    <w:p w:rsidR="00BD4432" w:rsidRPr="00614A5C" w:rsidRDefault="00BD4432" w:rsidP="00BD4432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3.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是否已完成注射第三劑疫苗</w:t>
      </w:r>
    </w:p>
    <w:p w:rsidR="00BD4432" w:rsidRPr="00614A5C" w:rsidRDefault="00BD4432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日期為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日（請至第三題）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  <w:r w:rsidR="00BD4432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.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是否已提供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快篩證明</w:t>
      </w:r>
      <w:proofErr w:type="gramEnd"/>
      <w:r w:rsidR="00BD4432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由工作人員填</w:t>
      </w:r>
      <w:r w:rsidR="00BD4432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寫）</w:t>
      </w:r>
    </w:p>
    <w:p w:rsidR="00A63B47" w:rsidRPr="00614A5C" w:rsidRDefault="00A63B47" w:rsidP="00A63B47">
      <w:pPr>
        <w:autoSpaceDE w:val="0"/>
        <w:autoSpaceDN w:val="0"/>
        <w:adjustRightInd w:val="0"/>
        <w:spacing w:line="56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="00671FDE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 </w:t>
      </w:r>
      <w:r w:rsidR="00671FDE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※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未能提供</w:t>
      </w:r>
      <w:proofErr w:type="gramStart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快篩證明</w:t>
      </w:r>
      <w:proofErr w:type="gramEnd"/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者，</w:t>
      </w:r>
      <w:r w:rsidR="00671FDE">
        <w:rPr>
          <w:rFonts w:ascii="Times New Roman" w:eastAsia="標楷體" w:hAnsi="Times New Roman" w:cs="Times New Roman" w:hint="eastAsia"/>
          <w:b/>
          <w:kern w:val="0"/>
          <w:sz w:val="26"/>
          <w:szCs w:val="26"/>
        </w:rPr>
        <w:t>不可</w:t>
      </w: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進入研習場地。</w:t>
      </w:r>
    </w:p>
    <w:p w:rsidR="00A63B47" w:rsidRPr="00614A5C" w:rsidRDefault="00A63B47" w:rsidP="00A63B47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三、個人健康狀況：最近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14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天內是否有以下不適症狀？</w:t>
      </w:r>
    </w:p>
    <w:p w:rsidR="00A86827" w:rsidRPr="00614A5C" w:rsidRDefault="00A63B47" w:rsidP="00A63B47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</w:p>
    <w:p w:rsidR="00A86827" w:rsidRPr="00614A5C" w:rsidRDefault="00A63B47" w:rsidP="00A86827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: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發燒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咳嗽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流鼻水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鼻塞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呼吸急促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腹瀉</w:t>
      </w:r>
      <w:r w:rsidR="00A8682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嗅、味覺異常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</w:p>
    <w:p w:rsidR="00A63B47" w:rsidRPr="00614A5C" w:rsidRDefault="00A86827" w:rsidP="00A86827">
      <w:pPr>
        <w:autoSpaceDE w:val="0"/>
        <w:autoSpaceDN w:val="0"/>
        <w:adjustRightInd w:val="0"/>
        <w:spacing w:line="520" w:lineRule="exact"/>
        <w:ind w:leftChars="236" w:left="2409" w:hangingChars="709" w:hanging="1843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 </w:t>
      </w:r>
      <w:r w:rsidR="00A63B4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="00A63B4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全身倦怠</w:t>
      </w:r>
      <w:r w:rsidR="00A63B4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="00A63B4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四肢無力</w:t>
      </w:r>
      <w:r w:rsidR="00A63B4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="00A63B4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其他</w:t>
      </w:r>
      <w:r w:rsidR="00BD4432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__________</w:t>
      </w:r>
    </w:p>
    <w:p w:rsidR="00F61BFE" w:rsidRPr="00614A5C" w:rsidRDefault="00A86827" w:rsidP="00BD4432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 xml:space="preserve">    </w:t>
      </w:r>
      <w:r w:rsidR="00A63B47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※</w:t>
      </w:r>
      <w:proofErr w:type="gramStart"/>
      <w:r w:rsidR="00A63B47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註</w:t>
      </w:r>
      <w:proofErr w:type="gramEnd"/>
      <w:r w:rsidR="00A63B47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：</w:t>
      </w:r>
      <w:proofErr w:type="gramStart"/>
      <w:r w:rsidR="00A63B47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如勾選</w:t>
      </w:r>
      <w:proofErr w:type="gramEnd"/>
      <w:r w:rsidR="00A63B47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以上任</w:t>
      </w:r>
      <w:proofErr w:type="gramStart"/>
      <w:r w:rsidR="00A63B47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一</w:t>
      </w:r>
      <w:proofErr w:type="gramEnd"/>
      <w:r w:rsidR="00A63B47"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症狀，請盡速就醫。</w:t>
      </w:r>
    </w:p>
    <w:p w:rsidR="00A86827" w:rsidRPr="00614A5C" w:rsidRDefault="00A86827" w:rsidP="00BD4432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</w:p>
    <w:p w:rsidR="00A86827" w:rsidRPr="00614A5C" w:rsidRDefault="00A86827" w:rsidP="00A86827">
      <w:pPr>
        <w:autoSpaceDE w:val="0"/>
        <w:autoSpaceDN w:val="0"/>
        <w:adjustRightInd w:val="0"/>
        <w:jc w:val="right"/>
        <w:rPr>
          <w:rFonts w:ascii="Times New Roman" w:eastAsia="標楷體" w:hAnsi="Times New Roman" w:cs="Times New Roman"/>
          <w:b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b/>
          <w:kern w:val="0"/>
          <w:sz w:val="26"/>
          <w:szCs w:val="26"/>
        </w:rPr>
        <w:t>（續下頁）</w:t>
      </w:r>
    </w:p>
    <w:p w:rsidR="00A63B47" w:rsidRPr="00614A5C" w:rsidRDefault="00A63B47" w:rsidP="00A63B47">
      <w:pPr>
        <w:autoSpaceDE w:val="0"/>
        <w:autoSpaceDN w:val="0"/>
        <w:adjustRightInd w:val="0"/>
        <w:spacing w:beforeLines="50" w:before="180"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lastRenderedPageBreak/>
        <w:t>四、旅遊史</w:t>
      </w:r>
    </w:p>
    <w:p w:rsidR="00F61BFE" w:rsidRPr="00614A5C" w:rsidRDefault="00A63B47" w:rsidP="00A8682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您最近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28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日有無至國外旅遊，或您的家屬及親友最近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14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日內有無至國外旅遊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?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無</w:t>
      </w:r>
      <w:r w:rsidR="00A86827" w:rsidRPr="00614A5C">
        <w:rPr>
          <w:rFonts w:ascii="Times New Roman" w:eastAsia="標楷體" w:hAnsi="Times New Roman" w:cs="Times New Roman"/>
          <w:kern w:val="0"/>
          <w:sz w:val="26"/>
          <w:szCs w:val="26"/>
        </w:rPr>
        <w:t>（請至第五題）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有：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</w:t>
      </w:r>
    </w:p>
    <w:p w:rsidR="00A63B47" w:rsidRPr="00614A5C" w:rsidRDefault="00A63B47" w:rsidP="00A63B47">
      <w:pPr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line="440" w:lineRule="exact"/>
        <w:ind w:left="709" w:hanging="282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返國後依規定執行下列何種檢疫措施：</w:t>
      </w:r>
    </w:p>
    <w:p w:rsidR="00A63B47" w:rsidRPr="00614A5C" w:rsidRDefault="00A63B47" w:rsidP="00A63B47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自主健康管理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居家檢疫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居家隔離</w:t>
      </w:r>
    </w:p>
    <w:p w:rsidR="00A63B47" w:rsidRPr="00614A5C" w:rsidRDefault="00A63B47" w:rsidP="00A63B47">
      <w:pPr>
        <w:autoSpaceDE w:val="0"/>
        <w:autoSpaceDN w:val="0"/>
        <w:adjustRightInd w:val="0"/>
        <w:spacing w:line="520" w:lineRule="exact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五、活動與接觸史</w:t>
      </w:r>
    </w:p>
    <w:p w:rsidR="00A63B47" w:rsidRPr="00614A5C" w:rsidRDefault="00A63B47" w:rsidP="00A63B47">
      <w:pPr>
        <w:tabs>
          <w:tab w:val="left" w:pos="709"/>
        </w:tabs>
        <w:autoSpaceDE w:val="0"/>
        <w:autoSpaceDN w:val="0"/>
        <w:adjustRightInd w:val="0"/>
        <w:spacing w:line="440" w:lineRule="exact"/>
        <w:ind w:left="709"/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</w:pP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您近期接觸過家人或親友為具風險個案被追蹤者（如居家隔離、居家檢疫）的情形，如有請敘明：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                          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br/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承上，親友被追蹤期間是否有症狀：</w:t>
      </w:r>
      <w:proofErr w:type="gramStart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否</w:t>
      </w:r>
      <w:proofErr w:type="gramEnd"/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□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</w:rPr>
        <w:t>是，症狀：</w:t>
      </w:r>
      <w:r w:rsidRPr="00614A5C">
        <w:rPr>
          <w:rFonts w:ascii="Times New Roman" w:eastAsia="標楷體" w:hAnsi="Times New Roman" w:cs="Times New Roman"/>
          <w:kern w:val="0"/>
          <w:sz w:val="26"/>
          <w:szCs w:val="26"/>
          <w:u w:val="single"/>
        </w:rPr>
        <w:t xml:space="preserve">           </w:t>
      </w:r>
    </w:p>
    <w:p w:rsidR="00A63B47" w:rsidRPr="00614A5C" w:rsidRDefault="00A63B47" w:rsidP="00A63B47">
      <w:pPr>
        <w:autoSpaceDE w:val="0"/>
        <w:autoSpaceDN w:val="0"/>
        <w:adjustRightInd w:val="0"/>
        <w:spacing w:line="520" w:lineRule="exact"/>
        <w:ind w:rightChars="-24" w:right="-58"/>
        <w:rPr>
          <w:rFonts w:ascii="Times New Roman" w:eastAsia="標楷體" w:hAnsi="Times New Roman" w:cs="Times New Roman"/>
          <w:sz w:val="26"/>
          <w:szCs w:val="26"/>
        </w:rPr>
      </w:pPr>
      <w:r w:rsidRPr="00614A5C">
        <w:rPr>
          <w:rFonts w:ascii="Times New Roman" w:eastAsia="標楷體" w:hAnsi="Times New Roman" w:cs="Times New Roman"/>
          <w:sz w:val="26"/>
          <w:szCs w:val="26"/>
        </w:rPr>
        <w:t>六、個人資料蒐集及利用聲明</w:t>
      </w:r>
    </w:p>
    <w:p w:rsidR="00A63B47" w:rsidRPr="00614A5C" w:rsidRDefault="00A63B47" w:rsidP="00A63B47">
      <w:pPr>
        <w:autoSpaceDE w:val="0"/>
        <w:autoSpaceDN w:val="0"/>
        <w:adjustRightInd w:val="0"/>
        <w:spacing w:line="520" w:lineRule="exact"/>
        <w:ind w:leftChars="217" w:left="522" w:rightChars="-24" w:right="-58" w:hanging="1"/>
        <w:rPr>
          <w:rFonts w:ascii="Times New Roman" w:eastAsia="標楷體" w:hAnsi="Times New Roman" w:cs="Times New Roman"/>
          <w:sz w:val="26"/>
          <w:szCs w:val="26"/>
        </w:rPr>
      </w:pPr>
      <w:r w:rsidRPr="00614A5C">
        <w:rPr>
          <w:rFonts w:ascii="Times New Roman" w:eastAsia="標楷體" w:hAnsi="Times New Roman" w:cs="Times New Roman"/>
          <w:sz w:val="26"/>
          <w:szCs w:val="26"/>
        </w:rPr>
        <w:t>高雄市英語教學資源中心</w:t>
      </w:r>
      <w:r w:rsidRPr="00614A5C">
        <w:rPr>
          <w:rFonts w:ascii="Times New Roman" w:eastAsia="標楷體" w:hAnsi="Times New Roman" w:cs="Times New Roman"/>
          <w:sz w:val="26"/>
          <w:szCs w:val="26"/>
        </w:rPr>
        <w:t>(</w:t>
      </w:r>
      <w:r w:rsidRPr="00614A5C">
        <w:rPr>
          <w:rFonts w:ascii="Times New Roman" w:eastAsia="標楷體" w:hAnsi="Times New Roman" w:cs="Times New Roman"/>
          <w:sz w:val="26"/>
          <w:szCs w:val="26"/>
        </w:rPr>
        <w:t>下稱本中心</w:t>
      </w:r>
      <w:r w:rsidRPr="00614A5C">
        <w:rPr>
          <w:rFonts w:ascii="Times New Roman" w:eastAsia="標楷體" w:hAnsi="Times New Roman" w:cs="Times New Roman"/>
          <w:sz w:val="26"/>
          <w:szCs w:val="26"/>
        </w:rPr>
        <w:t>)</w:t>
      </w:r>
      <w:r w:rsidRPr="00614A5C">
        <w:rPr>
          <w:rFonts w:ascii="Times New Roman" w:eastAsia="標楷體" w:hAnsi="Times New Roman" w:cs="Times New Roman"/>
          <w:sz w:val="26"/>
          <w:szCs w:val="26"/>
        </w:rPr>
        <w:t>非常重視您的隱私權，為維護您個人資料之安全性，謹遵循「個人資料保護法」規範，告知您相關權益，</w:t>
      </w:r>
      <w:proofErr w:type="gramStart"/>
      <w:r w:rsidRPr="00614A5C">
        <w:rPr>
          <w:rFonts w:ascii="Times New Roman" w:eastAsia="標楷體" w:hAnsi="Times New Roman" w:cs="Times New Roman"/>
          <w:sz w:val="26"/>
          <w:szCs w:val="26"/>
        </w:rPr>
        <w:t>俾</w:t>
      </w:r>
      <w:proofErr w:type="gramEnd"/>
      <w:r w:rsidRPr="00614A5C">
        <w:rPr>
          <w:rFonts w:ascii="Times New Roman" w:eastAsia="標楷體" w:hAnsi="Times New Roman" w:cs="Times New Roman"/>
          <w:sz w:val="26"/>
          <w:szCs w:val="26"/>
        </w:rPr>
        <w:t>取得您同意本站蒐集、處理及利用您所提供之個人資料：</w:t>
      </w:r>
    </w:p>
    <w:p w:rsidR="00A63B47" w:rsidRPr="00614A5C" w:rsidRDefault="00A63B47" w:rsidP="00A63B47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本中心基於響應嚴重特殊傳染性肺炎中央流行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疫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情指揮中心推行之防疫新生活運動，且為配合衛生主管機關後續如有需要</w:t>
      </w:r>
      <w:proofErr w:type="gramStart"/>
      <w:r w:rsidRPr="00614A5C">
        <w:rPr>
          <w:rFonts w:ascii="Times New Roman" w:hAnsi="Times New Roman" w:cs="Times New Roman"/>
          <w:color w:val="auto"/>
          <w:sz w:val="26"/>
          <w:szCs w:val="26"/>
        </w:rPr>
        <w:t>採</w:t>
      </w:r>
      <w:proofErr w:type="gramEnd"/>
      <w:r w:rsidRPr="00614A5C">
        <w:rPr>
          <w:rFonts w:ascii="Times New Roman" w:hAnsi="Times New Roman" w:cs="Times New Roman"/>
          <w:color w:val="auto"/>
          <w:sz w:val="26"/>
          <w:szCs w:val="26"/>
        </w:rPr>
        <w:t>行各項防疫措施，故在個資法規範下蒐集、處理及利用您所提供之個人資料。</w:t>
      </w:r>
    </w:p>
    <w:p w:rsidR="00A63B47" w:rsidRPr="00614A5C" w:rsidRDefault="00A63B47" w:rsidP="00A63B47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任何人若拒絕健康聲明書填寫者，將無法參與本次參訪活動。如您於蒐集目的消失前要求本中心停止蒐集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利用或刪除您的個人資料，亦同。</w:t>
      </w:r>
    </w:p>
    <w:p w:rsidR="00A63B47" w:rsidRPr="00614A5C" w:rsidRDefault="00A63B47" w:rsidP="00A63B47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如您填寫並送交健康聲明書者，視為同意本中心蒐集、處理及利用個人資料告知事項，惟您的個人資料，僅供本中心內部使用，於上述蒐集目的之必要合理範圍內加以利用至蒐集目的消失為止。</w:t>
      </w:r>
    </w:p>
    <w:p w:rsidR="00A63B47" w:rsidRPr="00614A5C" w:rsidRDefault="00A63B47" w:rsidP="00A63B47">
      <w:pPr>
        <w:pStyle w:val="Default"/>
        <w:numPr>
          <w:ilvl w:val="0"/>
          <w:numId w:val="16"/>
        </w:numPr>
        <w:tabs>
          <w:tab w:val="left" w:pos="567"/>
        </w:tabs>
        <w:spacing w:line="520" w:lineRule="exact"/>
        <w:ind w:left="763" w:hanging="283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依據個人資料保護法第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條規定，您可向本中心請求查詢或閱覽、製給複製本、補充或更正、停止蒐集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處理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利用或刪除您的個人資料。</w:t>
      </w:r>
    </w:p>
    <w:p w:rsidR="00A63B47" w:rsidRPr="00614A5C" w:rsidRDefault="00A63B47" w:rsidP="00A86827">
      <w:pPr>
        <w:pStyle w:val="Default"/>
        <w:spacing w:beforeLines="50" w:before="180" w:line="0" w:lineRule="atLeast"/>
        <w:ind w:left="525" w:hangingChars="202" w:hanging="525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七、本人確認以上聲明均屬實，並同意承擔因提供不實資訊而導致的相關法律責任。</w:t>
      </w:r>
    </w:p>
    <w:p w:rsidR="00A63B47" w:rsidRDefault="00A63B47" w:rsidP="00A86827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D5294E" w:rsidRPr="00D5294E" w:rsidRDefault="00D5294E" w:rsidP="00A86827">
      <w:pPr>
        <w:pStyle w:val="Default"/>
        <w:spacing w:beforeLines="50" w:before="180" w:line="0" w:lineRule="atLeas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A63B47" w:rsidRPr="00614A5C" w:rsidRDefault="00A63B47" w:rsidP="00A63B47">
      <w:pPr>
        <w:pStyle w:val="Default"/>
        <w:spacing w:beforeLines="50" w:before="180" w:line="520" w:lineRule="exact"/>
        <w:ind w:left="525" w:hangingChars="202" w:hanging="525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614A5C">
        <w:rPr>
          <w:rFonts w:ascii="Times New Roman" w:hAnsi="Times New Roman" w:cs="Times New Roman"/>
          <w:color w:val="auto"/>
          <w:sz w:val="26"/>
          <w:szCs w:val="26"/>
        </w:rPr>
        <w:t>簽名：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 xml:space="preserve">__________________    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日期：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年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月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___</w:t>
      </w:r>
      <w:r w:rsidRPr="00614A5C">
        <w:rPr>
          <w:rFonts w:ascii="Times New Roman" w:hAnsi="Times New Roman" w:cs="Times New Roman"/>
          <w:color w:val="auto"/>
          <w:sz w:val="26"/>
          <w:szCs w:val="26"/>
        </w:rPr>
        <w:t>日</w:t>
      </w:r>
    </w:p>
    <w:p w:rsidR="003E5E7F" w:rsidRPr="00614A5C" w:rsidRDefault="003E5E7F">
      <w:pPr>
        <w:rPr>
          <w:rFonts w:ascii="Times New Roman" w:eastAsia="標楷體" w:hAnsi="Times New Roman" w:cs="Times New Roman"/>
        </w:rPr>
      </w:pPr>
    </w:p>
    <w:sectPr w:rsidR="003E5E7F" w:rsidRPr="00614A5C" w:rsidSect="00C73A4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61" w:rsidRDefault="007B4C61" w:rsidP="00EC1C7C">
      <w:r>
        <w:separator/>
      </w:r>
    </w:p>
  </w:endnote>
  <w:endnote w:type="continuationSeparator" w:id="0">
    <w:p w:rsidR="007B4C61" w:rsidRDefault="007B4C61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09532"/>
      <w:docPartObj>
        <w:docPartGallery w:val="Page Numbers (Bottom of Page)"/>
        <w:docPartUnique/>
      </w:docPartObj>
    </w:sdtPr>
    <w:sdtEndPr/>
    <w:sdtContent>
      <w:p w:rsidR="00FD576E" w:rsidRDefault="00FD57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C7" w:rsidRPr="00D903C7">
          <w:rPr>
            <w:noProof/>
            <w:lang w:val="zh-TW"/>
          </w:rPr>
          <w:t>6</w:t>
        </w:r>
        <w:r>
          <w:fldChar w:fldCharType="end"/>
        </w:r>
      </w:p>
    </w:sdtContent>
  </w:sdt>
  <w:p w:rsidR="00FD576E" w:rsidRDefault="00FD57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61" w:rsidRDefault="007B4C61" w:rsidP="00EC1C7C">
      <w:r>
        <w:separator/>
      </w:r>
    </w:p>
  </w:footnote>
  <w:footnote w:type="continuationSeparator" w:id="0">
    <w:p w:rsidR="007B4C61" w:rsidRDefault="007B4C61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46C57"/>
    <w:multiLevelType w:val="hybridMultilevel"/>
    <w:tmpl w:val="04465D86"/>
    <w:lvl w:ilvl="0" w:tplc="6C06ADDA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55BA156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E42B20"/>
    <w:multiLevelType w:val="hybridMultilevel"/>
    <w:tmpl w:val="94C82B70"/>
    <w:lvl w:ilvl="0" w:tplc="BD9A6A0A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35530F5"/>
    <w:multiLevelType w:val="hybridMultilevel"/>
    <w:tmpl w:val="1F58B5DE"/>
    <w:lvl w:ilvl="0" w:tplc="777C5014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26FA9"/>
    <w:multiLevelType w:val="hybridMultilevel"/>
    <w:tmpl w:val="EECEE908"/>
    <w:lvl w:ilvl="0" w:tplc="5E94CFE8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3BA72803"/>
    <w:multiLevelType w:val="hybridMultilevel"/>
    <w:tmpl w:val="4F5AA8FC"/>
    <w:lvl w:ilvl="0" w:tplc="B5C624C2">
      <w:start w:val="1"/>
      <w:numFmt w:val="taiwaneseCountingThousand"/>
      <w:lvlText w:val="（%1）"/>
      <w:lvlJc w:val="left"/>
      <w:pPr>
        <w:ind w:left="1335" w:hanging="855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B2F7F53"/>
    <w:multiLevelType w:val="hybridMultilevel"/>
    <w:tmpl w:val="04465D86"/>
    <w:lvl w:ilvl="0" w:tplc="6C06ADDA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55BA156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D9D35D5"/>
    <w:multiLevelType w:val="hybridMultilevel"/>
    <w:tmpl w:val="0B9A5C62"/>
    <w:lvl w:ilvl="0" w:tplc="3F4C9470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4DC423FA"/>
    <w:multiLevelType w:val="hybridMultilevel"/>
    <w:tmpl w:val="5CB28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4" w15:restartNumberingAfterBreak="0">
    <w:nsid w:val="504F3993"/>
    <w:multiLevelType w:val="hybridMultilevel"/>
    <w:tmpl w:val="88E89468"/>
    <w:lvl w:ilvl="0" w:tplc="04940CC8">
      <w:start w:val="1"/>
      <w:numFmt w:val="taiwaneseCountingThousand"/>
      <w:lvlText w:val="（%1）"/>
      <w:lvlJc w:val="left"/>
      <w:pPr>
        <w:ind w:left="765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5C471E"/>
    <w:multiLevelType w:val="hybridMultilevel"/>
    <w:tmpl w:val="04465D86"/>
    <w:lvl w:ilvl="0" w:tplc="6C06ADDA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55BA156A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D5A5E34"/>
    <w:multiLevelType w:val="hybridMultilevel"/>
    <w:tmpl w:val="0088BEEC"/>
    <w:lvl w:ilvl="0" w:tplc="36F4BCB4">
      <w:start w:val="1"/>
      <w:numFmt w:val="taiwaneseCountingThousand"/>
      <w:lvlText w:val="（%1）"/>
      <w:lvlJc w:val="left"/>
      <w:pPr>
        <w:ind w:left="1337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72450539"/>
    <w:multiLevelType w:val="hybridMultilevel"/>
    <w:tmpl w:val="1AF8FDB4"/>
    <w:lvl w:ilvl="0" w:tplc="6C06ADDA">
      <w:start w:val="1"/>
      <w:numFmt w:val="taiwaneseCountingThousand"/>
      <w:lvlText w:val="（%1）"/>
      <w:lvlJc w:val="left"/>
      <w:pPr>
        <w:ind w:left="104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15"/>
  </w:num>
  <w:num w:numId="8">
    <w:abstractNumId w:val="2"/>
  </w:num>
  <w:num w:numId="9">
    <w:abstractNumId w:val="14"/>
  </w:num>
  <w:num w:numId="10">
    <w:abstractNumId w:val="11"/>
  </w:num>
  <w:num w:numId="11">
    <w:abstractNumId w:val="1"/>
  </w:num>
  <w:num w:numId="12">
    <w:abstractNumId w:val="17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47"/>
    <w:rsid w:val="00014A41"/>
    <w:rsid w:val="00024FC6"/>
    <w:rsid w:val="000359C9"/>
    <w:rsid w:val="000521A4"/>
    <w:rsid w:val="00052DA3"/>
    <w:rsid w:val="00077BC5"/>
    <w:rsid w:val="000A4F95"/>
    <w:rsid w:val="000A617A"/>
    <w:rsid w:val="000B5262"/>
    <w:rsid w:val="000B77EE"/>
    <w:rsid w:val="000E2F0F"/>
    <w:rsid w:val="0010206E"/>
    <w:rsid w:val="00103CB7"/>
    <w:rsid w:val="001058A8"/>
    <w:rsid w:val="001061FC"/>
    <w:rsid w:val="00125F8A"/>
    <w:rsid w:val="00154503"/>
    <w:rsid w:val="0017137F"/>
    <w:rsid w:val="00171B0C"/>
    <w:rsid w:val="00175D21"/>
    <w:rsid w:val="001856EF"/>
    <w:rsid w:val="001C785B"/>
    <w:rsid w:val="001D4672"/>
    <w:rsid w:val="001E1031"/>
    <w:rsid w:val="001F2F63"/>
    <w:rsid w:val="001F61DC"/>
    <w:rsid w:val="002000FE"/>
    <w:rsid w:val="00217581"/>
    <w:rsid w:val="002276B0"/>
    <w:rsid w:val="002278C6"/>
    <w:rsid w:val="00267EB6"/>
    <w:rsid w:val="00270C73"/>
    <w:rsid w:val="00277992"/>
    <w:rsid w:val="00283019"/>
    <w:rsid w:val="002B06BC"/>
    <w:rsid w:val="002D3299"/>
    <w:rsid w:val="002D3618"/>
    <w:rsid w:val="002D6CA4"/>
    <w:rsid w:val="002E06A6"/>
    <w:rsid w:val="002E0A83"/>
    <w:rsid w:val="002E4034"/>
    <w:rsid w:val="0031661F"/>
    <w:rsid w:val="00317AF2"/>
    <w:rsid w:val="0032393B"/>
    <w:rsid w:val="0033207E"/>
    <w:rsid w:val="0034317C"/>
    <w:rsid w:val="00346EAD"/>
    <w:rsid w:val="003476A9"/>
    <w:rsid w:val="00350373"/>
    <w:rsid w:val="00357F2D"/>
    <w:rsid w:val="00365E87"/>
    <w:rsid w:val="00366F76"/>
    <w:rsid w:val="00373D86"/>
    <w:rsid w:val="0038149B"/>
    <w:rsid w:val="003C56ED"/>
    <w:rsid w:val="003C5A33"/>
    <w:rsid w:val="003E5E7F"/>
    <w:rsid w:val="003F7D57"/>
    <w:rsid w:val="004047C0"/>
    <w:rsid w:val="00424663"/>
    <w:rsid w:val="004248CC"/>
    <w:rsid w:val="00434204"/>
    <w:rsid w:val="00437A4E"/>
    <w:rsid w:val="00441BCC"/>
    <w:rsid w:val="00447289"/>
    <w:rsid w:val="0045763B"/>
    <w:rsid w:val="00461E24"/>
    <w:rsid w:val="00464CA4"/>
    <w:rsid w:val="00467AD6"/>
    <w:rsid w:val="00473E38"/>
    <w:rsid w:val="00486398"/>
    <w:rsid w:val="004A2C41"/>
    <w:rsid w:val="004A412C"/>
    <w:rsid w:val="004A6AA2"/>
    <w:rsid w:val="004B7089"/>
    <w:rsid w:val="004C4DBD"/>
    <w:rsid w:val="004F6047"/>
    <w:rsid w:val="0051684E"/>
    <w:rsid w:val="005179B5"/>
    <w:rsid w:val="005239D0"/>
    <w:rsid w:val="00530197"/>
    <w:rsid w:val="00575463"/>
    <w:rsid w:val="0058400C"/>
    <w:rsid w:val="00585AE8"/>
    <w:rsid w:val="00597F6F"/>
    <w:rsid w:val="005A1D2A"/>
    <w:rsid w:val="005A6260"/>
    <w:rsid w:val="005B0D90"/>
    <w:rsid w:val="005B4BE4"/>
    <w:rsid w:val="005B689C"/>
    <w:rsid w:val="005C56F6"/>
    <w:rsid w:val="005C720B"/>
    <w:rsid w:val="005E06AF"/>
    <w:rsid w:val="005E4BB9"/>
    <w:rsid w:val="005F0EB2"/>
    <w:rsid w:val="005F1893"/>
    <w:rsid w:val="005F67F8"/>
    <w:rsid w:val="0061048D"/>
    <w:rsid w:val="00614A5C"/>
    <w:rsid w:val="00623F15"/>
    <w:rsid w:val="00632A82"/>
    <w:rsid w:val="00634DF7"/>
    <w:rsid w:val="006410F0"/>
    <w:rsid w:val="00653F7B"/>
    <w:rsid w:val="00662581"/>
    <w:rsid w:val="006658A8"/>
    <w:rsid w:val="00671FDE"/>
    <w:rsid w:val="00682BDA"/>
    <w:rsid w:val="0068347C"/>
    <w:rsid w:val="00687825"/>
    <w:rsid w:val="0069699B"/>
    <w:rsid w:val="006975E7"/>
    <w:rsid w:val="006B435E"/>
    <w:rsid w:val="006D4B68"/>
    <w:rsid w:val="006F79B8"/>
    <w:rsid w:val="00715250"/>
    <w:rsid w:val="007235F2"/>
    <w:rsid w:val="0072700A"/>
    <w:rsid w:val="00732E3E"/>
    <w:rsid w:val="00734C44"/>
    <w:rsid w:val="0073560F"/>
    <w:rsid w:val="00741957"/>
    <w:rsid w:val="0074212F"/>
    <w:rsid w:val="0075182B"/>
    <w:rsid w:val="00751C82"/>
    <w:rsid w:val="0076157A"/>
    <w:rsid w:val="007A7253"/>
    <w:rsid w:val="007B0F15"/>
    <w:rsid w:val="007B4C61"/>
    <w:rsid w:val="007B615A"/>
    <w:rsid w:val="007B62C9"/>
    <w:rsid w:val="007B7FAE"/>
    <w:rsid w:val="007C1545"/>
    <w:rsid w:val="007C426A"/>
    <w:rsid w:val="007C6529"/>
    <w:rsid w:val="007D5915"/>
    <w:rsid w:val="007E3BCA"/>
    <w:rsid w:val="007E5460"/>
    <w:rsid w:val="007F31CF"/>
    <w:rsid w:val="00802F19"/>
    <w:rsid w:val="008223FE"/>
    <w:rsid w:val="00837F84"/>
    <w:rsid w:val="0084110B"/>
    <w:rsid w:val="00861353"/>
    <w:rsid w:val="00872DF4"/>
    <w:rsid w:val="0087373D"/>
    <w:rsid w:val="008816CA"/>
    <w:rsid w:val="0089575F"/>
    <w:rsid w:val="00897F7D"/>
    <w:rsid w:val="008B0F12"/>
    <w:rsid w:val="008C300C"/>
    <w:rsid w:val="008D5845"/>
    <w:rsid w:val="008E2A8D"/>
    <w:rsid w:val="008E7087"/>
    <w:rsid w:val="008E73E9"/>
    <w:rsid w:val="00913A9A"/>
    <w:rsid w:val="00916C64"/>
    <w:rsid w:val="00932120"/>
    <w:rsid w:val="009413A7"/>
    <w:rsid w:val="00941ABD"/>
    <w:rsid w:val="00954232"/>
    <w:rsid w:val="00954C4D"/>
    <w:rsid w:val="009668DD"/>
    <w:rsid w:val="00966E90"/>
    <w:rsid w:val="00971582"/>
    <w:rsid w:val="009831BF"/>
    <w:rsid w:val="0098378C"/>
    <w:rsid w:val="009B112A"/>
    <w:rsid w:val="009B771E"/>
    <w:rsid w:val="009C041E"/>
    <w:rsid w:val="009C51F4"/>
    <w:rsid w:val="009D0CAB"/>
    <w:rsid w:val="009E5D5D"/>
    <w:rsid w:val="00A01E2A"/>
    <w:rsid w:val="00A11012"/>
    <w:rsid w:val="00A12A2D"/>
    <w:rsid w:val="00A135A9"/>
    <w:rsid w:val="00A13AB3"/>
    <w:rsid w:val="00A40C50"/>
    <w:rsid w:val="00A43FAE"/>
    <w:rsid w:val="00A43FF5"/>
    <w:rsid w:val="00A47BC2"/>
    <w:rsid w:val="00A47E93"/>
    <w:rsid w:val="00A523FF"/>
    <w:rsid w:val="00A63B47"/>
    <w:rsid w:val="00A86827"/>
    <w:rsid w:val="00A87C1C"/>
    <w:rsid w:val="00AA3024"/>
    <w:rsid w:val="00AA3EB9"/>
    <w:rsid w:val="00AB3D21"/>
    <w:rsid w:val="00AB53CB"/>
    <w:rsid w:val="00AC1A68"/>
    <w:rsid w:val="00AC57FB"/>
    <w:rsid w:val="00AD7A3C"/>
    <w:rsid w:val="00AE0BB0"/>
    <w:rsid w:val="00AF3AFE"/>
    <w:rsid w:val="00AF5137"/>
    <w:rsid w:val="00B0323B"/>
    <w:rsid w:val="00B05CF8"/>
    <w:rsid w:val="00B15173"/>
    <w:rsid w:val="00B20082"/>
    <w:rsid w:val="00B24EC1"/>
    <w:rsid w:val="00B26156"/>
    <w:rsid w:val="00B2618C"/>
    <w:rsid w:val="00B40ED1"/>
    <w:rsid w:val="00B55369"/>
    <w:rsid w:val="00B615AD"/>
    <w:rsid w:val="00B7029E"/>
    <w:rsid w:val="00B76ADF"/>
    <w:rsid w:val="00BA7C91"/>
    <w:rsid w:val="00BB5089"/>
    <w:rsid w:val="00BB6797"/>
    <w:rsid w:val="00BC0648"/>
    <w:rsid w:val="00BD36A4"/>
    <w:rsid w:val="00BD4432"/>
    <w:rsid w:val="00BD444E"/>
    <w:rsid w:val="00BD4DF9"/>
    <w:rsid w:val="00BD6905"/>
    <w:rsid w:val="00BD79AA"/>
    <w:rsid w:val="00BE5392"/>
    <w:rsid w:val="00BF568B"/>
    <w:rsid w:val="00C057D7"/>
    <w:rsid w:val="00C15680"/>
    <w:rsid w:val="00C1580B"/>
    <w:rsid w:val="00C15F25"/>
    <w:rsid w:val="00C3482B"/>
    <w:rsid w:val="00C351C1"/>
    <w:rsid w:val="00C4279E"/>
    <w:rsid w:val="00C46F84"/>
    <w:rsid w:val="00C636D9"/>
    <w:rsid w:val="00C72614"/>
    <w:rsid w:val="00C73A47"/>
    <w:rsid w:val="00C814C7"/>
    <w:rsid w:val="00C82D67"/>
    <w:rsid w:val="00C84A14"/>
    <w:rsid w:val="00C91E59"/>
    <w:rsid w:val="00C9782F"/>
    <w:rsid w:val="00CA5DE5"/>
    <w:rsid w:val="00CA6A9A"/>
    <w:rsid w:val="00CC224B"/>
    <w:rsid w:val="00CC773A"/>
    <w:rsid w:val="00CC7F64"/>
    <w:rsid w:val="00CD55E3"/>
    <w:rsid w:val="00CE0262"/>
    <w:rsid w:val="00CF1D6B"/>
    <w:rsid w:val="00CF2275"/>
    <w:rsid w:val="00D06412"/>
    <w:rsid w:val="00D13724"/>
    <w:rsid w:val="00D3256B"/>
    <w:rsid w:val="00D37965"/>
    <w:rsid w:val="00D44E22"/>
    <w:rsid w:val="00D5294E"/>
    <w:rsid w:val="00D6390F"/>
    <w:rsid w:val="00D903C7"/>
    <w:rsid w:val="00D94961"/>
    <w:rsid w:val="00DA3B21"/>
    <w:rsid w:val="00DA4B2A"/>
    <w:rsid w:val="00DA6032"/>
    <w:rsid w:val="00DA60CF"/>
    <w:rsid w:val="00DA7366"/>
    <w:rsid w:val="00DC0D9E"/>
    <w:rsid w:val="00DD7EF0"/>
    <w:rsid w:val="00DE381F"/>
    <w:rsid w:val="00DE58CA"/>
    <w:rsid w:val="00DF215D"/>
    <w:rsid w:val="00DF4726"/>
    <w:rsid w:val="00E070CA"/>
    <w:rsid w:val="00E137C8"/>
    <w:rsid w:val="00E15D1F"/>
    <w:rsid w:val="00E2559B"/>
    <w:rsid w:val="00E51028"/>
    <w:rsid w:val="00E62DBE"/>
    <w:rsid w:val="00E637F5"/>
    <w:rsid w:val="00E7242F"/>
    <w:rsid w:val="00E8568A"/>
    <w:rsid w:val="00E90B5C"/>
    <w:rsid w:val="00EA55AC"/>
    <w:rsid w:val="00EB7774"/>
    <w:rsid w:val="00EC1C7C"/>
    <w:rsid w:val="00ED5D5D"/>
    <w:rsid w:val="00ED6E32"/>
    <w:rsid w:val="00EF238A"/>
    <w:rsid w:val="00F02C54"/>
    <w:rsid w:val="00F1034B"/>
    <w:rsid w:val="00F133FC"/>
    <w:rsid w:val="00F14AD9"/>
    <w:rsid w:val="00F50728"/>
    <w:rsid w:val="00F51C2D"/>
    <w:rsid w:val="00F52560"/>
    <w:rsid w:val="00F5306F"/>
    <w:rsid w:val="00F61BFE"/>
    <w:rsid w:val="00F857A1"/>
    <w:rsid w:val="00F866CF"/>
    <w:rsid w:val="00FB4C70"/>
    <w:rsid w:val="00FB5EA2"/>
    <w:rsid w:val="00FC59EE"/>
    <w:rsid w:val="00FD576E"/>
    <w:rsid w:val="00F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276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76B0"/>
  </w:style>
  <w:style w:type="character" w:customStyle="1" w:styleId="ad">
    <w:name w:val="註解文字 字元"/>
    <w:basedOn w:val="a0"/>
    <w:link w:val="ac"/>
    <w:uiPriority w:val="99"/>
    <w:semiHidden/>
    <w:rsid w:val="002276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76B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276B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27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276B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63B4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CDBCC-85EE-4874-9CF6-375E5BBA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2022-03-18T01:10:00Z</cp:lastPrinted>
  <dcterms:created xsi:type="dcterms:W3CDTF">2022-03-25T07:16:00Z</dcterms:created>
  <dcterms:modified xsi:type="dcterms:W3CDTF">2022-03-25T07:31:00Z</dcterms:modified>
</cp:coreProperties>
</file>